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B</w:t>
      </w:r>
    </w:p>
    <w:p>
      <w:pPr>
        <w:pStyle w:val="IActName"/>
      </w:pPr>
      <w:r>
        <w:t>Bail Act 1982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Bail Regulations 1988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Bail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1988</w:t>
            </w:r>
            <w:r>
              <w:br/>
              <w:t>p. 5043‑80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6 Feb 1982 (see r. 2 and </w:t>
            </w:r>
            <w:r>
              <w:rPr>
                <w:i/>
              </w:rPr>
              <w:t>Gazette</w:t>
            </w:r>
            <w:r>
              <w:t xml:space="preserve"> 27 Jan 1989 p. 263)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Bail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Mar 1991</w:t>
            </w:r>
            <w:r>
              <w:br/>
              <w:t>p. 1212‑13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3 Apr 1991 (see r. 2 and </w:t>
            </w:r>
            <w:r>
              <w:rPr>
                <w:i/>
              </w:rPr>
              <w:t>Gazette</w:t>
            </w:r>
            <w:r>
              <w:t xml:space="preserve"> 22 Mar 1991 p. 1209)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Bail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Feb 1992</w:t>
            </w:r>
            <w:r>
              <w:br/>
              <w:t>p. 994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Feb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Bail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Mar 1994</w:t>
            </w:r>
            <w:r>
              <w:br/>
              <w:t>p. 852‑7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Mar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Bail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Aug 1997</w:t>
            </w:r>
            <w:r>
              <w:br/>
              <w:t>p. 4394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Bail Amendment Regulations (No. 2)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Nov 1997</w:t>
            </w:r>
            <w:r>
              <w:br/>
              <w:t>p. 6136‑7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Nov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Bail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Mar 2000</w:t>
            </w:r>
            <w:r>
              <w:br/>
              <w:t>p. 1039‑41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8 Mar 2000 (see r. 2 and </w:t>
            </w:r>
            <w:r>
              <w:rPr>
                <w:i/>
              </w:rPr>
              <w:t>Gazette</w:t>
            </w:r>
            <w:r>
              <w:t xml:space="preserve"> 7 Mar 2000 p. 1039)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Bail Amendment Regulations (No. 2)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Aug 2000</w:t>
            </w:r>
            <w:r>
              <w:br/>
              <w:t>p. 4849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Aug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Bail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Aug 2000</w:t>
            </w:r>
            <w:r>
              <w:br/>
              <w:t>p. 4985‑6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Sep 2000 (see r. 2 and </w:t>
            </w:r>
            <w:r>
              <w:rPr>
                <w:i/>
              </w:rPr>
              <w:t>Gazette</w:t>
            </w:r>
            <w:r>
              <w:t xml:space="preserve"> 29 Aug 2000 p. 4985)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8 Sep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Equality of Status Subsidiary Legislation Amendment Regulations 2003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2003</w:t>
            </w:r>
            <w:r>
              <w:br/>
              <w:t>p. 2581‑638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2003 (see r.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Sentencing Legislation (Short Sentences) Amendment Regulations 2004</w:t>
            </w:r>
            <w:r>
              <w:t xml:space="preserve"> r.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2004</w:t>
            </w:r>
            <w:r>
              <w:br/>
              <w:t>p. 1445‑7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May 2004 (see r.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Courts and Legal Practice (Consequential Amendments) Regulations 2005</w:t>
            </w:r>
            <w:r>
              <w:t xml:space="preserve"> r.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Apr 2005</w:t>
            </w:r>
            <w:r>
              <w:br/>
              <w:t>p. 1294‑302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Apr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Bail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Feb 2009</w:t>
            </w:r>
            <w:r>
              <w:br/>
              <w:t>p. 471‑90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Feb 2009 (see r. 2(a));</w:t>
            </w:r>
          </w:p>
          <w:p>
            <w:pPr>
              <w:pStyle w:val="Table04Row"/>
            </w:pPr>
            <w:r>
              <w:t xml:space="preserve">Regulations other than r. 1 &amp; 2: 1 Mar 2009 (see r.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6 Mar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Bail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Mar 2012</w:t>
            </w:r>
            <w:r>
              <w:br/>
              <w:t>p. 895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Mar 2012 (see r. 2(a));</w:t>
            </w:r>
          </w:p>
          <w:p>
            <w:pPr>
              <w:pStyle w:val="Table04Row"/>
            </w:pPr>
            <w:r>
              <w:t>Regulations other than r. 1 &amp; 2: 7 Mar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Bail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Sep 2014</w:t>
            </w:r>
            <w:r>
              <w:br/>
              <w:t>p. 3281‑9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Sep 2014 (see r. 2(a));</w:t>
            </w:r>
          </w:p>
          <w:p>
            <w:pPr>
              <w:pStyle w:val="Table04Row"/>
            </w:pPr>
            <w:r>
              <w:t xml:space="preserve">Regulations other than r. 1 &amp; 2: 13 Sep 2014 (see r. 2(b) and </w:t>
            </w:r>
            <w:r>
              <w:rPr>
                <w:i/>
              </w:rPr>
              <w:t>Gazette</w:t>
            </w:r>
            <w:r>
              <w:t xml:space="preserve"> 12 Sep 2014 p. 3279)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(Family Violence Restraining Orders) Regulations 2017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2017</w:t>
            </w:r>
            <w:r>
              <w:br/>
              <w:t>p. 3432‑5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12 Jan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Bail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2018</w:t>
            </w:r>
            <w:r>
              <w:br/>
              <w:t>p. 2436‑7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Jun 2018 (see r. 2(a));</w:t>
            </w:r>
          </w:p>
          <w:p>
            <w:pPr>
              <w:pStyle w:val="Table04Row"/>
            </w:pPr>
            <w:r>
              <w:t>Regulations other than r. 1 &amp; 2: 30 Jun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(Case Management System) Regulations 2019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2019</w:t>
            </w:r>
            <w:r>
              <w:br/>
              <w:t>p. 4669‑73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Bail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Dec 2020</w:t>
            </w:r>
            <w:r>
              <w:br/>
              <w:t>SL 2020/235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Dec 2020 (see r. 2(a));</w:t>
            </w:r>
          </w:p>
          <w:p>
            <w:pPr>
              <w:pStyle w:val="Table04Row"/>
            </w:pPr>
            <w:r>
              <w:t>Regulations other than r. 1 &amp; 2: 5 Dec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(Forms) Regulations 2021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Apr 2021</w:t>
            </w:r>
            <w:r>
              <w:br/>
              <w:t>SL 2021/38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Apr 2021 (see r. 2(b))</w:t>
            </w:r>
          </w:p>
        </w:tc>
      </w:tr>
    </w:tbl>
    <w:p>
      <w:pPr>
        <w:pStyle w:val="IActName"/>
      </w:pPr>
      <w:r>
        <w:t>Bank Mergers Act 1997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p>
      <w:pPr>
        <w:pStyle w:val="IRegName"/>
      </w:pPr>
      <w:r>
        <w:t>Bank Mergers (National Australia Bank and Bank of New Zealand) Regulations 1997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Bank Mergers (National Australia Bank and Bank of New Zealand)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1997</w:t>
            </w:r>
            <w:r>
              <w:br/>
              <w:t>p. 3221‑34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1997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14 Nov 2003</w:t>
            </w:r>
          </w:p>
        </w:tc>
      </w:tr>
    </w:tbl>
    <w:p>
      <w:pPr>
        <w:pStyle w:val="IActName"/>
      </w:pPr>
      <w:r>
        <w:t>Bank of Western Australia Act 1995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p>
      <w:pPr>
        <w:pStyle w:val="IRegName"/>
      </w:pPr>
      <w:r>
        <w:t>Bank of Western Australia Ltd (Provision of Information) Regulations 1995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Bank of Western Australia Ltd (Provision of Information)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1995</w:t>
            </w:r>
            <w:r>
              <w:br/>
              <w:t>p. 6277‑8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Dec 1995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 Jul 2004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9 -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Day of privatisation ‑ 1 Dec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1995</w:t>
            </w:r>
            <w:r>
              <w:br/>
              <w:t>p. 5529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42S - Transfer day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Transfer day notification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Nov 2012</w:t>
            </w:r>
            <w:r>
              <w:br/>
              <w:t>p. 5379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2012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7 -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Bank Privatisation Order 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Sep 1995</w:t>
            </w:r>
            <w:r>
              <w:br/>
              <w:t>p. 4437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Bank Privatisation Amendment Order 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1995</w:t>
            </w:r>
            <w:r>
              <w:br/>
              <w:t>p. 5529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Betting Control Act 1954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Racing and Gaming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Gaming and Wagering Commission of Western Australia</w:t>
            </w:r>
          </w:p>
        </w:tc>
      </w:tr>
    </w:tbl>
    <w:p>
      <w:pPr>
        <w:keepNext/>
      </w:pPr>
    </w:p>
    <w:p>
      <w:pPr>
        <w:pStyle w:val="IRegName"/>
      </w:pPr>
      <w:r>
        <w:t>Betting Control Regulations 1978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Regulations 1978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1978</w:t>
            </w:r>
            <w:r>
              <w:br/>
              <w:t>p. 1991‑2014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Jun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1983</w:t>
            </w:r>
            <w:r>
              <w:br/>
              <w:t>p. 2918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Aug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Mar 1988</w:t>
            </w:r>
            <w:r>
              <w:br/>
              <w:t>p. 667‑8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Mar 1988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2)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1988</w:t>
            </w:r>
            <w:r>
              <w:br/>
              <w:t>p. 2003‑5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Jun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1989</w:t>
            </w:r>
            <w:r>
              <w:br/>
              <w:t>p. 2133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Jul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Sep 1990</w:t>
            </w:r>
            <w:r>
              <w:br/>
              <w:t>p. 4863‑4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Sep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Feb 1992</w:t>
            </w:r>
            <w:r>
              <w:br/>
              <w:t>p. 857‑62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Feb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Jul 1992</w:t>
            </w:r>
            <w:r>
              <w:br/>
              <w:t>p. 3286‑95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Jul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2)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1992</w:t>
            </w:r>
            <w:r>
              <w:br/>
              <w:t>p. 3796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Jul 1992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20 Aug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1993</w:t>
            </w:r>
            <w:r>
              <w:br/>
              <w:t>p. 4677 (correction 10 Sep 1993 p. 4975)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Aug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2)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1993</w:t>
            </w:r>
            <w:r>
              <w:br/>
              <w:t>p. 6839‑40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Dec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1994</w:t>
            </w:r>
            <w:r>
              <w:br/>
              <w:t>p. 6383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Dec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1996</w:t>
            </w:r>
            <w:r>
              <w:br/>
              <w:t>p. 2974‑8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28 Jun 1996 (see r. 2 and </w:t>
            </w:r>
            <w:r>
              <w:rPr>
                <w:i/>
              </w:rPr>
              <w:t>Gazette</w:t>
            </w:r>
            <w:r>
              <w:t xml:space="preserve"> 25 Jun 1996 p. 2901)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2)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1996</w:t>
            </w:r>
            <w:r>
              <w:br/>
              <w:t>p. 5619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Oct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Mar 1997</w:t>
            </w:r>
            <w:r>
              <w:br/>
              <w:t>p. 1395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Mar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2)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Mar 1997</w:t>
            </w:r>
            <w:r>
              <w:br/>
              <w:t>p. 1396</w:t>
            </w:r>
            <w:r>
              <w:br/>
              <w:t>(as amended 24 Jun 1997 p. 3014)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1997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3)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1997</w:t>
            </w:r>
            <w:r>
              <w:br/>
              <w:t>p. 3014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Jun 1997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30 Sep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Mar 1998</w:t>
            </w:r>
            <w:r>
              <w:br/>
              <w:t>p. 1394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Mar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3)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Jul 1998</w:t>
            </w:r>
            <w:r>
              <w:br/>
              <w:t>p. 3647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1998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2)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Jul 1998</w:t>
            </w:r>
            <w:r>
              <w:br/>
              <w:t>p. 3850‑60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1998 (see r. 2 and </w:t>
            </w:r>
            <w:r>
              <w:rPr>
                <w:i/>
              </w:rPr>
              <w:t>Gazette</w:t>
            </w:r>
            <w:r>
              <w:t xml:space="preserve"> 21 Jul 1998 p. 3825)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3)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Nov 1999</w:t>
            </w:r>
            <w:r>
              <w:br/>
              <w:t>p. 5908‑10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Nov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Oct 2000</w:t>
            </w:r>
            <w:r>
              <w:br/>
              <w:t>p. 5726‑7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Oct 2000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6 Apr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Sep 2001</w:t>
            </w:r>
            <w:r>
              <w:br/>
              <w:t>p. 5001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Sep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2)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Oct 2001</w:t>
            </w:r>
            <w:r>
              <w:br/>
              <w:t>p. 5454‑5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Oct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3)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Jan 2002</w:t>
            </w:r>
            <w:r>
              <w:br/>
              <w:t>p. 284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Jan 2002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Sep 2002</w:t>
            </w:r>
            <w:r>
              <w:br/>
              <w:t>p. 4697‑704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21 Sep 2002 (see r. 2 and </w:t>
            </w:r>
            <w:r>
              <w:rPr>
                <w:i/>
              </w:rPr>
              <w:t>Gazette</w:t>
            </w:r>
            <w:r>
              <w:t xml:space="preserve"> 20 Sep 2002 p. 4693)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2)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2002</w:t>
            </w:r>
            <w:r>
              <w:br/>
              <w:t>p. 5923‑4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Dec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Mar 2003</w:t>
            </w:r>
            <w:r>
              <w:br/>
              <w:t>p. 921‑2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2)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2003</w:t>
            </w:r>
            <w:r>
              <w:br/>
              <w:t>p. 2250‑1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3)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Sep 2003</w:t>
            </w:r>
            <w:r>
              <w:br/>
              <w:t>p. 4225‑6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4)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Nov 2003</w:t>
            </w:r>
            <w:r>
              <w:br/>
              <w:t>p. 4673‑4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Nov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Jan 2004</w:t>
            </w:r>
            <w:r>
              <w:br/>
              <w:t>p. 403‑12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Jan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2004</w:t>
            </w:r>
            <w:r>
              <w:br/>
              <w:t>p. 2625‑6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3)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Jul 2004</w:t>
            </w:r>
            <w:r>
              <w:br/>
              <w:t>p. 2780‑1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2005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6 May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2)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Oct 2005</w:t>
            </w:r>
            <w:r>
              <w:br/>
              <w:t>p. 4558‑9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Apr 2006</w:t>
            </w:r>
            <w:r>
              <w:br/>
              <w:t>p. 1659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Apr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Jul 2006</w:t>
            </w:r>
            <w:r>
              <w:br/>
              <w:t>p. 2669‑89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Jul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3)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Oct 2006</w:t>
            </w:r>
            <w:r>
              <w:br/>
              <w:t>p. 4391‑2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Oct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4)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2006</w:t>
            </w:r>
            <w:r>
              <w:br/>
              <w:t>p. 4729‑30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2007</w:t>
            </w:r>
            <w:r>
              <w:br/>
              <w:t>p. 2863‑5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2007 (see r. 2(a));</w:t>
            </w:r>
          </w:p>
          <w:p>
            <w:pPr>
              <w:pStyle w:val="Table04Row"/>
            </w:pPr>
            <w:r>
              <w:t xml:space="preserve">Regulations other than r. 1 &amp; 2: 9 Jul 2007 (see r. 2(b) and </w:t>
            </w:r>
            <w:r>
              <w:rPr>
                <w:i/>
              </w:rPr>
              <w:t>Gazette</w:t>
            </w:r>
            <w:r>
              <w:t xml:space="preserve"> 22 Jun 2007 p. 2837)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24 Aug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3)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Sep 2007</w:t>
            </w:r>
            <w:r>
              <w:br/>
              <w:t>p. 4716‑18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Sep 2007 (see r. 2(a));</w:t>
            </w:r>
          </w:p>
          <w:p>
            <w:pPr>
              <w:pStyle w:val="Table04Row"/>
            </w:pPr>
            <w:r>
              <w:t>Regulations other than r. 1 &amp; 2: 19 Sep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4)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Oct 2007</w:t>
            </w:r>
            <w:r>
              <w:br/>
              <w:t>p. 5348‑50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Oct 2007 (see r. 2(a));</w:t>
            </w:r>
          </w:p>
          <w:p>
            <w:pPr>
              <w:pStyle w:val="Table04Row"/>
            </w:pPr>
            <w:r>
              <w:t>Regulations other than r. 1 &amp; 2: 1 Jan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2008</w:t>
            </w:r>
            <w:r>
              <w:br/>
              <w:t>p. 4732‑3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Oct 2008 (see r. 2(a));</w:t>
            </w:r>
          </w:p>
          <w:p>
            <w:pPr>
              <w:pStyle w:val="Table04Row"/>
            </w:pPr>
            <w:r>
              <w:t>Regulations other than r. 1 &amp; 2: 1 Jan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3)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2009</w:t>
            </w:r>
            <w:r>
              <w:br/>
              <w:t>p. 3751‑2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Sep 2009 (see r. 2(a));</w:t>
            </w:r>
          </w:p>
          <w:p>
            <w:pPr>
              <w:pStyle w:val="Table04Row"/>
            </w:pPr>
            <w:r>
              <w:t>Regulations other than r. 1 &amp; 2: 26 Sep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4)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Oct 2009</w:t>
            </w:r>
            <w:r>
              <w:br/>
              <w:t>p. 4312‑13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Oct 2009 (see r. 2(a));</w:t>
            </w:r>
          </w:p>
          <w:p>
            <w:pPr>
              <w:pStyle w:val="Table04Row"/>
            </w:pPr>
            <w:r>
              <w:t>Regulations other than r. 1 &amp; 2: 1 Jan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5)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2010</w:t>
            </w:r>
            <w:r>
              <w:br/>
              <w:t>p. 19‑27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2010 (see r. 2(a));</w:t>
            </w:r>
          </w:p>
          <w:p>
            <w:pPr>
              <w:pStyle w:val="Table04Row"/>
            </w:pPr>
            <w:r>
              <w:t xml:space="preserve">Regulations other than r. 1 &amp; 2: 11 Jan 2010 (see r. 2(b) and </w:t>
            </w:r>
            <w:r>
              <w:rPr>
                <w:i/>
              </w:rPr>
              <w:t>Gazette</w:t>
            </w:r>
            <w:r>
              <w:t xml:space="preserve"> 8 Jan 2010 p. 9‑10)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6 as at 9 Apr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3)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Nov 2010</w:t>
            </w:r>
            <w:r>
              <w:br/>
              <w:t>p. 5739‑40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Nov 2010 (see r. 2(a));</w:t>
            </w:r>
          </w:p>
          <w:p>
            <w:pPr>
              <w:pStyle w:val="Table04Row"/>
            </w:pPr>
            <w:r>
              <w:t>Regulations other than r. 1 &amp; 2: 1 Jan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2011</w:t>
            </w:r>
            <w:r>
              <w:br/>
              <w:t>p. 4635‑6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Nov 2011 (see r. 2(a));</w:t>
            </w:r>
          </w:p>
          <w:p>
            <w:pPr>
              <w:pStyle w:val="Table04Row"/>
            </w:pPr>
            <w:r>
              <w:t>Regulations other than r. 1 &amp; 2: 1 Jan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Nov 2012</w:t>
            </w:r>
            <w:r>
              <w:br/>
              <w:t>p. 5646‑7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Nov 2012 (see r. 2(a));</w:t>
            </w:r>
          </w:p>
          <w:p>
            <w:pPr>
              <w:pStyle w:val="Table04Row"/>
            </w:pPr>
            <w:r>
              <w:t>Regulations other than r. 1 &amp; 2: 1 Jan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Jan 2013</w:t>
            </w:r>
            <w:r>
              <w:br/>
              <w:t>p. 11‑15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Jan 2013 (see r. 2(a));</w:t>
            </w:r>
          </w:p>
          <w:p>
            <w:pPr>
              <w:pStyle w:val="Table04Row"/>
            </w:pPr>
            <w:r>
              <w:t>Regulations other than r. 1 &amp; 2: 5 Jan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2013</w:t>
            </w:r>
            <w:r>
              <w:br/>
              <w:t>p. 2240‑3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Jun 2013 (see r. 2(a));</w:t>
            </w:r>
          </w:p>
          <w:p>
            <w:pPr>
              <w:pStyle w:val="Table04Row"/>
            </w:pPr>
            <w:r>
              <w:t>Regulations other than r. 1 &amp; 2: 15 Jun 2013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7 as at 23 Aug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3)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2013</w:t>
            </w:r>
            <w:r>
              <w:br/>
              <w:t>p. 4972‑3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Nov 2013 (see r. 2(a));</w:t>
            </w:r>
          </w:p>
          <w:p>
            <w:pPr>
              <w:pStyle w:val="Table04Row"/>
            </w:pPr>
            <w:r>
              <w:t>Regulations other than r. 1 &amp; 2: 1 Jan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2013</w:t>
            </w:r>
            <w:r>
              <w:br/>
              <w:t>p. 5467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Nov 2013 (see r. 2(a));</w:t>
            </w:r>
          </w:p>
          <w:p>
            <w:pPr>
              <w:pStyle w:val="Table04Row"/>
            </w:pPr>
            <w:r>
              <w:t>Regulations other than r. 1 &amp; 2: 30 Nov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2014</w:t>
            </w:r>
            <w:r>
              <w:br/>
              <w:t>p. 4279‑80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Nov 2014 (see r. 2(a));</w:t>
            </w:r>
          </w:p>
          <w:p>
            <w:pPr>
              <w:pStyle w:val="Table04Row"/>
            </w:pPr>
            <w:r>
              <w:t>Regulations other than r. 1 &amp; 2: 1 Jan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Racing, Gaming and Liquor Regulations Amendment (Fees and Charges) Regulations 2015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Nov 2015</w:t>
            </w:r>
            <w:r>
              <w:br/>
              <w:t>p. 4581‑8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Mar 2016</w:t>
            </w:r>
            <w:r>
              <w:br/>
              <w:t>p. 669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Mar 2016 (see r. 2(a));</w:t>
            </w:r>
          </w:p>
          <w:p>
            <w:pPr>
              <w:pStyle w:val="Table04Row"/>
            </w:pPr>
            <w:r>
              <w:t>Regulations other than r. 1 &amp; 2: 9 Mar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2016</w:t>
            </w:r>
            <w:r>
              <w:br/>
              <w:t>p. 1427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May 2016 (see r. 2(a));</w:t>
            </w:r>
          </w:p>
          <w:p>
            <w:pPr>
              <w:pStyle w:val="Table04Row"/>
            </w:pPr>
            <w:r>
              <w:t>Regulations other than r. 1 &amp; 2: 14 May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Racing, Gaming and Liquor Regulations Amendment (Fees and Charges)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2016</w:t>
            </w:r>
            <w:r>
              <w:br/>
              <w:t>p. 4910‑16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8 as at 12 May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Racing, Gaming and Liquor Regulations Amendment (Fees and Charges) Regulations 2017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Nov 2017</w:t>
            </w:r>
            <w:r>
              <w:br/>
              <w:t>p. 5579‑94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Racing, Gaming and Liquor Regulations Amendment (Fees and Charges) Regulations 2018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Sep 2018</w:t>
            </w:r>
            <w:r>
              <w:br/>
              <w:t>p. 3192‑200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Jan 2019</w:t>
            </w:r>
            <w:r>
              <w:br/>
              <w:t>p. 199‑202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Jan 2019 (see r. 2(a));</w:t>
            </w:r>
          </w:p>
          <w:p>
            <w:pPr>
              <w:pStyle w:val="Table04Row"/>
            </w:pPr>
            <w:r>
              <w:t xml:space="preserve">Regulations other than r. 1 &amp; 2: 1 Feb 2019 (see r. 2(b) &amp; </w:t>
            </w:r>
            <w:r>
              <w:rPr>
                <w:i/>
              </w:rPr>
              <w:t>Gazette</w:t>
            </w:r>
            <w:r>
              <w:t xml:space="preserve"> 25 Jan 2019 p. 193‑4)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Regulations 2019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Jan 2019</w:t>
            </w:r>
            <w:r>
              <w:br/>
              <w:t>p. 202‑3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Feb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Racing, Gaming and Liquor Regulations Amendment (Fees and Charges) Regulations 2019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2019</w:t>
            </w:r>
            <w:r>
              <w:br/>
              <w:t>p. 3720‑9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Nov 2021</w:t>
            </w:r>
            <w:r>
              <w:br/>
              <w:t>SL 2021/193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Nov 2021 (see r. 2(a));</w:t>
            </w:r>
          </w:p>
          <w:p>
            <w:pPr>
              <w:pStyle w:val="Table04Row"/>
            </w:pPr>
            <w:r>
              <w:t>Regulations other than r. 1 &amp; 2: 20 Nov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(Fees and Charges)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2022</w:t>
            </w:r>
            <w:r>
              <w:br/>
              <w:t>SL 2022/144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Racing and Gaming Regulations Amendment (Fees and Charges) Regulations 2023</w:t>
            </w:r>
            <w:r>
              <w:rPr>
                <w:color w:val="FF0000"/>
              </w:rP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18 Oct 2023</w:t>
            </w:r>
            <w:r>
              <w:rPr>
                <w:color w:val="FF0000"/>
              </w:rPr>
              <w:br/>
              <w:t>SL 2023/156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 Jan 2024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14 and 15 - levy by bookmakers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Proclaimed day ‑ 24 Dec 1956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1956</w:t>
            </w:r>
            <w:r>
              <w:br/>
              <w:t>p. 2975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Biodiversity Conservation Act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Environment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Biodiversity, Conservation and Attractions</w:t>
            </w:r>
          </w:p>
        </w:tc>
      </w:tr>
    </w:tbl>
    <w:p>
      <w:pPr>
        <w:keepNext/>
      </w:pPr>
    </w:p>
    <w:p>
      <w:pPr>
        <w:pStyle w:val="IRegName"/>
      </w:pPr>
      <w:r>
        <w:t>Biodiversity Conservation Regulations 2018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Biodiversity Conservation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Sep 2018</w:t>
            </w:r>
            <w:r>
              <w:br/>
              <w:t>p. 3337‑505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 other than r. 3‑7: 14 Sep 2018 (see r. 2(a));</w:t>
            </w:r>
          </w:p>
          <w:p>
            <w:pPr>
              <w:pStyle w:val="Table04Row"/>
            </w:pPr>
            <w:r>
              <w:t xml:space="preserve">Regulations other than r. 1 &amp; 2: 1 Jan 2019 (see r. 2(b) and </w:t>
            </w:r>
            <w:r>
              <w:rPr>
                <w:i/>
              </w:rPr>
              <w:t>Gazette</w:t>
            </w:r>
            <w:r>
              <w:t xml:space="preserve"> 14 Sep 2018 p. 3305)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Biodiversity Conservation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Sep 2018</w:t>
            </w:r>
            <w:r>
              <w:br/>
              <w:t>p. 3507‑8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Sep 2018 (see r. 2(a));</w:t>
            </w:r>
          </w:p>
          <w:p>
            <w:pPr>
              <w:pStyle w:val="Table04Row"/>
            </w:pPr>
            <w:r>
              <w:t xml:space="preserve">Regulations other than r. 1 &amp; 2: 1 Jan 2019 (see r. 2(b) and </w:t>
            </w:r>
            <w:r>
              <w:rPr>
                <w:i/>
              </w:rPr>
              <w:t>Gazette</w:t>
            </w:r>
            <w:r>
              <w:t xml:space="preserve"> 14 Sep 2018 p. 3305)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Biodiversity Conservation Amendment Regulations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2018</w:t>
            </w:r>
            <w:r>
              <w:br/>
              <w:t>p. 4846‑7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Dec 2018 (see r. 2(a));</w:t>
            </w:r>
          </w:p>
          <w:p>
            <w:pPr>
              <w:pStyle w:val="Table04Row"/>
            </w:pPr>
            <w:r>
              <w:t xml:space="preserve">Regulations other than r. 1 &amp; 2: 1 Jan 2019 (see r. 2(b) and </w:t>
            </w:r>
            <w:r>
              <w:rPr>
                <w:i/>
              </w:rPr>
              <w:t>Gazette</w:t>
            </w:r>
            <w:r>
              <w:t xml:space="preserve"> 14 Sep 2018 p. 3305 &amp; 3349)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 Regulations Amendment (Infringement Notices) Regulations 2020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Biodiversity Conservation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Mar 2022</w:t>
            </w:r>
            <w:r>
              <w:br/>
              <w:t>SL 2022/43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Mar 2022 (see r. 2(a));</w:t>
            </w:r>
          </w:p>
          <w:p>
            <w:pPr>
              <w:pStyle w:val="Table04Row"/>
            </w:pPr>
            <w:r>
              <w:t>Regulations other than r. 1 &amp; 2: 26 Mar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Biodiversity Conservation Amendment Regulations (No. 2)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2022 (see r. 2(a));</w:t>
            </w:r>
          </w:p>
          <w:p>
            <w:pPr>
              <w:pStyle w:val="Table04Row"/>
            </w:pPr>
            <w:r>
              <w:t>Regulations other than r. 1 &amp; 2: 18 Jun 2022 (see r. 2(b) and SL 2022/81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Biodiversity Conservation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Nov 2023</w:t>
            </w:r>
            <w:r>
              <w:rPr>
                <w:color w:val="FF0000"/>
              </w:rPr>
              <w:br/>
              <w:t>SL 2023/165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1 Nov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4 Nov 2023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9(5) &amp; 10(1)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Biodiversity Conservation (Chromista Kingdom) Order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2018</w:t>
            </w:r>
            <w:r>
              <w:br/>
              <w:t>p. 4850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21 Dec 2018 (see cl. 2(a));</w:t>
            </w:r>
          </w:p>
          <w:p>
            <w:pPr>
              <w:pStyle w:val="Table04Row"/>
            </w:pPr>
            <w:r>
              <w:t>Order other than cl. 1 &amp; 2: 22 Dec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Biodiversity Conservation (Microbialite Ecological Communities) Order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2018</w:t>
            </w:r>
            <w:r>
              <w:br/>
              <w:t>p. 4851‑2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21 Dec 2018 (see cl. 2(a));</w:t>
            </w:r>
          </w:p>
          <w:p>
            <w:pPr>
              <w:pStyle w:val="Table04Row"/>
            </w:pPr>
            <w:r>
              <w:t>Order other than cl. 1 &amp; 2: 22 Dec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Biodiversity Conservation (Species) Order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Sep 2022</w:t>
            </w:r>
            <w:r>
              <w:br/>
              <w:t>p. 4763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Sep 2022 (see cl. 2(a));</w:t>
            </w:r>
          </w:p>
          <w:p>
            <w:pPr>
              <w:pStyle w:val="Table04Row"/>
            </w:pPr>
            <w:r>
              <w:t>Order other than cl. 1 &amp; 2: 1 Oct 2022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147(3)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Biodiversity Conservation (Property in Live Fauna) Order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2018</w:t>
            </w:r>
            <w:r>
              <w:br/>
              <w:t>p. 4851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2019 (see cl.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271(2)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Biodiversity Conservation (Exemptions) Order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2018</w:t>
            </w:r>
            <w:r>
              <w:br/>
              <w:t>p. 4847‑50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21 Dec 2018 (see cl. 2(a));</w:t>
            </w:r>
          </w:p>
          <w:p>
            <w:pPr>
              <w:pStyle w:val="Table04Row"/>
            </w:pPr>
            <w:r>
              <w:t>Order other than cl. 1 &amp; 2: 22 Dec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Biodiversity Conservation (Exemptions) Amendment Order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Nov 2019</w:t>
            </w:r>
            <w:r>
              <w:br/>
              <w:t>p. 3878‑9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5 Nov 2019 (see cl. 2(a));</w:t>
            </w:r>
          </w:p>
          <w:p>
            <w:pPr>
              <w:pStyle w:val="Table04Row"/>
            </w:pPr>
            <w:r>
              <w:t>Order other than cl. 1 &amp; 2: 6 Nov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Biodiversity Conservation (Exemptions) Amendment Order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Oct 2021</w:t>
            </w:r>
            <w:r>
              <w:br/>
              <w:t>SL 2021/175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15 Oct 2021 (see cl. 2(a));</w:t>
            </w:r>
          </w:p>
          <w:p>
            <w:pPr>
              <w:pStyle w:val="Table04Row"/>
            </w:pPr>
            <w:r>
              <w:t>Order other than cl. 1 &amp; 2: 16 Oct 2021 (see cl. 2(b))</w:t>
            </w:r>
          </w:p>
        </w:tc>
      </w:tr>
    </w:tbl>
    <w:p>
      <w:pPr>
        <w:pStyle w:val="IActName"/>
      </w:pPr>
      <w:r>
        <w:t>Biological Control Act 1986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Declaration of relevant 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1987</w:t>
            </w:r>
            <w:r>
              <w:br/>
              <w:t>p. 2904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Biological Control (Echium) Declaration 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Oct 1987</w:t>
            </w:r>
            <w:r>
              <w:br/>
              <w:t>p. 4048‑9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Biological Control (Rubus Fruiticosis) Declaration 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1988</w:t>
            </w:r>
            <w:r>
              <w:br/>
              <w:t>p. 1625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Declaration of agent organisms (rabbit calicivirus disease)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Oct 1996</w:t>
            </w:r>
            <w:r>
              <w:br/>
              <w:t>p. 5301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Biosecurity and Agriculture Management (Repeal and Consequential Provisions) Act 2007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2(4) – Establishment of Prescribed Account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Cattle Industry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2010</w:t>
            </w:r>
            <w:r>
              <w:br/>
              <w:t>p. 4028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Aug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Grain and Seed Crops Industry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2010</w:t>
            </w:r>
            <w:r>
              <w:br/>
              <w:t>p. 4028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Aug 2010</w:t>
            </w:r>
          </w:p>
        </w:tc>
      </w:tr>
    </w:tbl>
    <w:p>
      <w:pPr>
        <w:pStyle w:val="IActName"/>
      </w:pPr>
      <w:r>
        <w:t>Biosecurity and Agriculture Management Act 2007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p>
      <w:pPr>
        <w:pStyle w:val="IRegName"/>
      </w:pPr>
      <w:r>
        <w:t>Biosecurity and Agriculture Management (Aerial Application) Regulations 2018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(Aerial Application)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Dec 2018</w:t>
            </w:r>
            <w:r>
              <w:br/>
              <w:t>p. 4880‑3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Dec 2018 (see r. 2(a));</w:t>
            </w:r>
          </w:p>
          <w:p>
            <w:pPr>
              <w:pStyle w:val="Table04Row"/>
            </w:pPr>
            <w:r>
              <w:t xml:space="preserve">Regulations other than r. 1 &amp; 2: 29 Dec 2018 (see r. 2(b) &amp; </w:t>
            </w:r>
            <w:r>
              <w:rPr>
                <w:i/>
              </w:rPr>
              <w:t>Gazette</w:t>
            </w:r>
            <w:r>
              <w:t xml:space="preserve"> 28 Dec 2018 p. 4879)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(Aerial Application)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2021</w:t>
            </w:r>
            <w:r>
              <w:br/>
              <w:t>SL 2021/216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Dec 2021 (see r. 2(a));</w:t>
            </w:r>
          </w:p>
          <w:p>
            <w:pPr>
              <w:pStyle w:val="Table04Row"/>
            </w:pPr>
            <w:r>
              <w:t>Regulations other than r. 1 &amp; 2: 18 Dec 2021 (see r. 2(b))</w:t>
            </w:r>
          </w:p>
        </w:tc>
      </w:tr>
    </w:tbl>
    <w:p>
      <w:pPr>
        <w:pStyle w:val="IRegName"/>
      </w:pPr>
      <w:r>
        <w:t>Biosecurity and Agriculture Management (Agricultural Chemical Record Keeping) Regulations 2020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(Agricultural Chemical Record Keeping)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2020</w:t>
            </w:r>
            <w:r>
              <w:br/>
              <w:t>SL 2020/130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14 Aug 2020 (see r. 2(a));</w:t>
            </w:r>
          </w:p>
          <w:p>
            <w:pPr>
              <w:pStyle w:val="Table04Row"/>
            </w:pPr>
            <w:r>
              <w:t>Regulations other than Pt. 1: 11 Sep 2020 (see r. 2(b))</w:t>
            </w:r>
          </w:p>
        </w:tc>
      </w:tr>
    </w:tbl>
    <w:p>
      <w:pPr>
        <w:pStyle w:val="IRegName"/>
      </w:pPr>
      <w:r>
        <w:t>Biosecurity and Agriculture Management (Agriculture Standards) Regulations 2013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(Agriculture Standards)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2013</w:t>
            </w:r>
            <w:r>
              <w:br/>
              <w:t>p. 763‑820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Feb 2013 (see r. 2(a));</w:t>
            </w:r>
          </w:p>
          <w:p>
            <w:pPr>
              <w:pStyle w:val="Table04Row"/>
            </w:pPr>
            <w:r>
              <w:t xml:space="preserve">Regulations other than r. 1 &amp; 2: 1 May 2013 (see r. 2(b) and </w:t>
            </w:r>
            <w:r>
              <w:rPr>
                <w:i/>
              </w:rPr>
              <w:t>Gazette</w:t>
            </w:r>
            <w:r>
              <w:t xml:space="preserve"> 5 Feb 2013 p. 823)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(Agriculture Standards)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2015</w:t>
            </w:r>
            <w:r>
              <w:br/>
              <w:t>p. 2073‑5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Jun 2015 (see r. 2(a));</w:t>
            </w:r>
          </w:p>
          <w:p>
            <w:pPr>
              <w:pStyle w:val="Table04Row"/>
            </w:pPr>
            <w:r>
              <w:t>Regulations other than r. 1. &amp; 2: 17 Jun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Agriculture and Food Regulations Amendment (Poisons) Regulations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Jan 2017</w:t>
            </w:r>
            <w:r>
              <w:br/>
              <w:t>p. 404‑6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Jan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Regulations Amendment Regulations 2017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Feb 2017</w:t>
            </w:r>
            <w:r>
              <w:br/>
              <w:t>p. 1110‑12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Feb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(Agriculture Standards)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2021</w:t>
            </w:r>
            <w:r>
              <w:br/>
              <w:t>SL 2021/214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Dec 2021 (see r. 2(a));</w:t>
            </w:r>
          </w:p>
          <w:p>
            <w:pPr>
              <w:pStyle w:val="Table04Row"/>
            </w:pPr>
            <w:r>
              <w:t>Regulations other than r. 1 &amp; 2: 18 Dec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Agriculture and Food Regulations Amendment (Veterinary Practice) Regulations 2022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Jun 2022 (see r. 2(b) and SL 2022/81 cl. 2)</w:t>
            </w:r>
          </w:p>
        </w:tc>
      </w:tr>
    </w:tbl>
    <w:p>
      <w:pPr>
        <w:pStyle w:val="IRegName"/>
      </w:pPr>
      <w:r>
        <w:t>Biosecurity and Agriculture Management (Declared Pest Account) Regulations 2014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(Declared Pest Account)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2014</w:t>
            </w:r>
            <w:r>
              <w:br/>
              <w:t>p. 1680‑2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May 2014 (see r. 2(a));</w:t>
            </w:r>
          </w:p>
          <w:p>
            <w:pPr>
              <w:pStyle w:val="Table04Row"/>
            </w:pPr>
            <w:r>
              <w:t>Regulations other than r. 1 &amp; 2: 31 May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(Declared Pest Account)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May 2016</w:t>
            </w:r>
            <w:r>
              <w:br/>
              <w:t>p. 1355‑6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May 2016 (see r. 2(a));</w:t>
            </w:r>
          </w:p>
          <w:p>
            <w:pPr>
              <w:pStyle w:val="Table04Row"/>
            </w:pPr>
            <w:r>
              <w:t>Regulations other than r. 1 &amp; 2: 4 May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(Declared Pest Account)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Feb 2017</w:t>
            </w:r>
            <w:r>
              <w:br/>
              <w:t>p. 1109‑10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Feb 2017 (see r. 2(a));</w:t>
            </w:r>
          </w:p>
          <w:p>
            <w:pPr>
              <w:pStyle w:val="Table04Row"/>
            </w:pPr>
            <w:r>
              <w:t>Regulations other than r. 1 &amp; 2: 4 Feb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(Declared Pest Account) Amendment Regulations (No. 2)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2017</w:t>
            </w:r>
            <w:r>
              <w:br/>
              <w:t>p. 4445‑6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Aug 2017 (see r. 2(a));</w:t>
            </w:r>
          </w:p>
          <w:p>
            <w:pPr>
              <w:pStyle w:val="Table04Row"/>
            </w:pPr>
            <w:r>
              <w:t>Regulations other than r. 1 &amp; 2: 19 Aug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(Declared Pest Account)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May 2018</w:t>
            </w:r>
            <w:r>
              <w:br/>
              <w:t>p. 1528‑9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May 2018 (see r. 2(a));</w:t>
            </w:r>
          </w:p>
          <w:p>
            <w:pPr>
              <w:pStyle w:val="Table04Row"/>
            </w:pPr>
            <w:r>
              <w:t>Regulations other than r. 1 &amp; 2: 16 May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(Declared Pest Account)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May 2019</w:t>
            </w:r>
            <w:r>
              <w:br/>
              <w:t>p. 1433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May 2019 (see r. 2(a));</w:t>
            </w:r>
          </w:p>
          <w:p>
            <w:pPr>
              <w:pStyle w:val="Table04Row"/>
            </w:pPr>
            <w:r>
              <w:t>Regulations other than r. 1 &amp; 2: 18 May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(Declared Pest Account)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Apr 2020</w:t>
            </w:r>
            <w:r>
              <w:br/>
              <w:t>SL 2020/38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Apr 2020 (see r. 2(a));</w:t>
            </w:r>
          </w:p>
          <w:p>
            <w:pPr>
              <w:pStyle w:val="Table04Row"/>
            </w:pPr>
            <w:r>
              <w:t>Regulations other than r. 1 &amp; 2: 18 Apr 2020 (see r. 2(b))</w:t>
            </w:r>
          </w:p>
        </w:tc>
      </w:tr>
    </w:tbl>
    <w:p>
      <w:pPr>
        <w:pStyle w:val="IRegName"/>
      </w:pPr>
      <w:r>
        <w:t>Biosecurity and Agriculture Management (Identification and Movement of Stock and Apiaries) Regulations 2013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(Identification and Movement of Stock and Apiaries)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2013</w:t>
            </w:r>
            <w:r>
              <w:br/>
              <w:t>p. 593‑761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Feb 2013 (see r. 2(a));</w:t>
            </w:r>
          </w:p>
          <w:p>
            <w:pPr>
              <w:pStyle w:val="Table04Row"/>
            </w:pPr>
            <w:r>
              <w:t xml:space="preserve">Regulations other than r. 1 &amp; 2: 1 May 2013 (see r. 2(b) and </w:t>
            </w:r>
            <w:r>
              <w:rPr>
                <w:i/>
              </w:rPr>
              <w:t>Gazette</w:t>
            </w:r>
            <w:r>
              <w:t xml:space="preserve"> 5 Feb 2013 p. 823)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Regulations Amendment Regulations (No. 2) 2019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2019</w:t>
            </w:r>
            <w:r>
              <w:br/>
              <w:t>p. 2407‑54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Jun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(Identification and Movement of Stock and Apiaries)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Dec 2021</w:t>
            </w:r>
            <w:r>
              <w:br/>
              <w:t>SL 2021/204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Dec 2021 (see r. 2(a));</w:t>
            </w:r>
          </w:p>
          <w:p>
            <w:pPr>
              <w:pStyle w:val="Table04Row"/>
            </w:pPr>
            <w:r>
              <w:t>Regulations other than r. 1 &amp; 2: 1 Jan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(Identification and Movement of Stock and Apiaries)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Feb 2022</w:t>
            </w:r>
            <w:r>
              <w:br/>
              <w:t>SL 2022/17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Feb 2022 (see r. 2(a));</w:t>
            </w:r>
          </w:p>
          <w:p>
            <w:pPr>
              <w:pStyle w:val="Table04Row"/>
            </w:pPr>
            <w:r>
              <w:t>Regulations other than r. 1 &amp; 2: 1 Apr 2022 (see r. 2(b))</w:t>
            </w:r>
          </w:p>
        </w:tc>
      </w:tr>
    </w:tbl>
    <w:p>
      <w:pPr>
        <w:pStyle w:val="IRegName"/>
      </w:pPr>
      <w:r>
        <w:t>Biosecurity and Agriculture Management (Infringement Notices) Regulations 2013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(Infringement Notices)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Sep 2013</w:t>
            </w:r>
            <w:r>
              <w:br/>
              <w:t>p. 4417‑35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Sep 2013 (see r. 2(a));</w:t>
            </w:r>
          </w:p>
          <w:p>
            <w:pPr>
              <w:pStyle w:val="Table04Row"/>
            </w:pPr>
            <w:r>
              <w:t>Regulations other than r. 1 &amp; 2: 25 Sep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(Infringement Notices)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2015</w:t>
            </w:r>
            <w:r>
              <w:br/>
              <w:t>p. 2072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Jun 2015 (see r. 2(a));</w:t>
            </w:r>
          </w:p>
          <w:p>
            <w:pPr>
              <w:pStyle w:val="Table04Row"/>
            </w:pPr>
            <w:r>
              <w:t>Regulations other than r. 1. &amp; 2: 17 Jun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Regulations Amendment Regulations (No. 2) 2019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2019</w:t>
            </w:r>
            <w:r>
              <w:br/>
              <w:t>p. 2407‑54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Jun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Regulations Amendment Regulations 2019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Sep 2019</w:t>
            </w:r>
            <w:r>
              <w:br/>
              <w:t>p. 3185‑95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Sep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(Agricultural Chemical Record Keeping) Regulations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2020</w:t>
            </w:r>
            <w:r>
              <w:br/>
              <w:t>SL 2020/130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Sep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Agriculture and Food Regulations Amendment (Infringement Notices) Regulations 2020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</w:tbl>
    <w:p>
      <w:pPr>
        <w:pStyle w:val="IRegName"/>
      </w:pPr>
      <w:r>
        <w:t>Biosecurity and Agriculture Management (Quality Assurance and Accreditation) Regulations 2013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(Quality Assurance and Accreditation)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Feb 2013</w:t>
            </w:r>
            <w:r>
              <w:br/>
              <w:t>p. 1047‑72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Feb 2013 (see r. 2(a));</w:t>
            </w:r>
          </w:p>
          <w:p>
            <w:pPr>
              <w:pStyle w:val="Table04Row"/>
            </w:pPr>
            <w:r>
              <w:t xml:space="preserve">Regulations other than r. 1 &amp; 2: 1 May 2013 (see r. 2(b)(i) and </w:t>
            </w:r>
            <w:r>
              <w:rPr>
                <w:i/>
              </w:rPr>
              <w:t>Gazette</w:t>
            </w:r>
            <w:r>
              <w:t xml:space="preserve"> 5 Feb 2013 p. 823)</w:t>
            </w:r>
          </w:p>
        </w:tc>
      </w:tr>
    </w:tbl>
    <w:p>
      <w:pPr>
        <w:pStyle w:val="IRegName"/>
      </w:pPr>
      <w:r>
        <w:t>Biosecurity and Agriculture Management Industry Funding Scheme (Cattle) Regulations 2010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Industry Funding Scheme (Cattle)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May 2010</w:t>
            </w:r>
            <w:r>
              <w:br/>
              <w:t>p. 2093‑126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May 2010 (see r. 2(a));</w:t>
            </w:r>
          </w:p>
          <w:p>
            <w:pPr>
              <w:pStyle w:val="Table04Row"/>
            </w:pPr>
            <w:r>
              <w:t>Regulations other than r. 1 &amp; 2: 22 May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Reform (Consequential Amendments) Regulations 2011</w:t>
            </w:r>
            <w:r>
              <w:t xml:space="preserve"> r. 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Feb 2011</w:t>
            </w:r>
            <w:r>
              <w:br/>
              <w:t>p. 502‑7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Feb 2011 (see r.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Regulations Amendment (Industry Funding Schemes) Regulations 2020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2020</w:t>
            </w:r>
            <w:r>
              <w:br/>
              <w:t>SL 2020/255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Dec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Biosecurity and Agriculture Management Regulations Amendment (Industry Funding Schemes) Regulations 2023</w:t>
            </w:r>
            <w:r>
              <w:rPr>
                <w:color w:val="FF0000"/>
              </w:rP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4 Oct 2023</w:t>
            </w:r>
            <w:r>
              <w:rPr>
                <w:color w:val="FF0000"/>
              </w:rPr>
              <w:br/>
              <w:t>SL 2023/152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5 Oct 2023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Expiry — </w:t>
            </w:r>
          </w:p>
          <w:p>
            <w:pPr>
              <w:pStyle w:val="Table04BNote"/>
            </w:pPr>
            <w:r>
              <w:tab/>
            </w:r>
            <w:r>
              <w:tab/>
              <w:t xml:space="preserve">Regulations expire on notice published in </w:t>
            </w:r>
            <w:r>
              <w:rPr>
                <w:i/>
              </w:rPr>
              <w:t>Gazette</w:t>
            </w:r>
            <w:r>
              <w:t xml:space="preserve"> under r. 28</w:t>
            </w:r>
          </w:p>
        </w:tc>
      </w:tr>
    </w:tbl>
    <w:p>
      <w:pPr>
        <w:pStyle w:val="IRegName"/>
      </w:pPr>
      <w:r>
        <w:t>Biosecurity and Agriculture Management Industry Funding Scheme (Grains) Regulations 2010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Industry Funding Scheme (Grains)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May 2010</w:t>
            </w:r>
            <w:r>
              <w:br/>
              <w:t>p. 2059‑91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May 2010 (see r. 2(a));</w:t>
            </w:r>
          </w:p>
          <w:p>
            <w:pPr>
              <w:pStyle w:val="Table04Row"/>
            </w:pPr>
            <w:r>
              <w:t>Regulations other than r. 1 &amp; 2: 22 May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Reform (Consequential Amendments) Regulations 2011</w:t>
            </w:r>
            <w:r>
              <w:t xml:space="preserve"> r. 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Feb 2011</w:t>
            </w:r>
            <w:r>
              <w:br/>
              <w:t>p. 502‑7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Feb 2011 (see r.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Industry Funding Scheme (Grains)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Mar 2012</w:t>
            </w:r>
            <w:r>
              <w:br/>
              <w:t>p. 853‑4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Mar 2012 (see r. 2(a));</w:t>
            </w:r>
          </w:p>
          <w:p>
            <w:pPr>
              <w:pStyle w:val="Table04Row"/>
            </w:pPr>
            <w:r>
              <w:t>Regulations other than r. 1 &amp; 2: 3 Mar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Regulations Amendment (Industry Funding Schemes) Regulations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2020</w:t>
            </w:r>
            <w:r>
              <w:br/>
              <w:t>SL 2020/255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Dec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Biosecurity and Agriculture Management Regulations Amendment (Industry Funding Schemes) Regulations 2023</w:t>
            </w:r>
            <w:r>
              <w:rPr>
                <w:color w:val="FF0000"/>
              </w:rP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4 Oct 2023</w:t>
            </w:r>
            <w:r>
              <w:rPr>
                <w:color w:val="FF0000"/>
              </w:rPr>
              <w:br/>
              <w:t>SL 2023/152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5 Oct 2023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Expiry — </w:t>
            </w:r>
          </w:p>
          <w:p>
            <w:pPr>
              <w:pStyle w:val="Table04BNote"/>
            </w:pPr>
            <w:r>
              <w:tab/>
            </w:r>
            <w:r>
              <w:tab/>
              <w:t xml:space="preserve">Regulations expire on notice published in </w:t>
            </w:r>
            <w:r>
              <w:rPr>
                <w:i/>
              </w:rPr>
              <w:t>Gazette</w:t>
            </w:r>
            <w:r>
              <w:t xml:space="preserve"> under r. 29</w:t>
            </w:r>
          </w:p>
        </w:tc>
      </w:tr>
    </w:tbl>
    <w:p>
      <w:pPr>
        <w:pStyle w:val="IRegName"/>
      </w:pPr>
      <w:r>
        <w:t>Biosecurity and Agriculture Management Industry Funding Scheme (Sheep and Goats) Regulations 2010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Industry Funding Scheme (Sheep and Goats)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May 2010</w:t>
            </w:r>
            <w:r>
              <w:br/>
              <w:t>p. 2127‑57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May 2010 (see r. 2(a));</w:t>
            </w:r>
          </w:p>
          <w:p>
            <w:pPr>
              <w:pStyle w:val="Table04Row"/>
            </w:pPr>
            <w:r>
              <w:t>Regulations other than r. 1 &amp; 2: 22 May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Reform (Consequential Amendments) Regulations 2011</w:t>
            </w:r>
            <w:r>
              <w:t xml:space="preserve"> r. 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Feb 2011</w:t>
            </w:r>
            <w:r>
              <w:br/>
              <w:t>p. 502‑7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Feb 2011 (see r.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Industry Funding Scheme (Sheep and Goats)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2017</w:t>
            </w:r>
            <w:r>
              <w:br/>
              <w:t>p. 5933‑5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Dec 2017 (see r. 2(a));</w:t>
            </w:r>
          </w:p>
          <w:p>
            <w:pPr>
              <w:pStyle w:val="Table04Row"/>
            </w:pPr>
            <w:r>
              <w:t>Regulations other than r. 1 &amp; 2: 20 Dec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Regulations Amendment (Industry Funding Schemes) Regulations 2020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2020</w:t>
            </w:r>
            <w:r>
              <w:br/>
              <w:t>SL 2020/255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Dec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Biosecurity and Agriculture Management Regulations Amendment (Industry Funding Schemes) Regulations 2023</w:t>
            </w:r>
            <w:r>
              <w:rPr>
                <w:color w:val="FF0000"/>
              </w:rP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4 Oct 2023</w:t>
            </w:r>
            <w:r>
              <w:rPr>
                <w:color w:val="FF0000"/>
              </w:rPr>
              <w:br/>
              <w:t>SL 2023/152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5 Oct 2023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Expiry — </w:t>
            </w:r>
          </w:p>
          <w:p>
            <w:pPr>
              <w:pStyle w:val="Table04BNote"/>
            </w:pPr>
            <w:r>
              <w:tab/>
            </w:r>
            <w:r>
              <w:tab/>
              <w:t xml:space="preserve">Regulations expire on notice published in </w:t>
            </w:r>
            <w:r>
              <w:rPr>
                <w:i/>
              </w:rPr>
              <w:t>Gazette</w:t>
            </w:r>
            <w:r>
              <w:t xml:space="preserve"> under r. 28</w:t>
            </w:r>
          </w:p>
        </w:tc>
      </w:tr>
    </w:tbl>
    <w:p>
      <w:pPr>
        <w:pStyle w:val="IRegName"/>
      </w:pPr>
      <w:r>
        <w:t>Biosecurity and Agriculture Management Regulations 2013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2013</w:t>
            </w:r>
            <w:r>
              <w:br/>
              <w:t>p. 465‑591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Feb 2013 (see r. 2(a));</w:t>
            </w:r>
          </w:p>
          <w:p>
            <w:pPr>
              <w:pStyle w:val="Table04Row"/>
            </w:pPr>
            <w:r>
              <w:t xml:space="preserve">Regulations other than r. 1 &amp; 2: 1 May 2013 (see r. 2(b) and </w:t>
            </w:r>
            <w:r>
              <w:rPr>
                <w:i/>
              </w:rPr>
              <w:t>Gazette</w:t>
            </w:r>
            <w:r>
              <w:t xml:space="preserve"> 5 Feb 2013 p. 823)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Agriculture and Food Regulations Amendment (Public Health)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169‑71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Agriculture and Food Regulations Amendment (Poisons) Regulations 2016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Jan 2017</w:t>
            </w:r>
            <w:r>
              <w:br/>
              <w:t>p. 404‑6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Jan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Regulations Amendment Regulations 2017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Feb 2017</w:t>
            </w:r>
            <w:r>
              <w:br/>
              <w:t>p. 1110‑12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Feb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Sep 2018</w:t>
            </w:r>
            <w:r>
              <w:br/>
              <w:t>p. 3306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Sep 2018 (see r. 2(a));</w:t>
            </w:r>
          </w:p>
          <w:p>
            <w:pPr>
              <w:pStyle w:val="Table04Row"/>
            </w:pPr>
            <w:r>
              <w:t xml:space="preserve">Regulations other than r. 1 &amp; 2: 1 Jan 2019 (see r. 2(b) and </w:t>
            </w:r>
            <w:r>
              <w:rPr>
                <w:i/>
              </w:rPr>
              <w:t>Gazette</w:t>
            </w:r>
            <w:r>
              <w:t xml:space="preserve"> 14 Sep 2018 p. 3305)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Regulations Amendment Regulations (No. 2) 2019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2019</w:t>
            </w:r>
            <w:r>
              <w:br/>
              <w:t>p. 2407‑54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Jun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Regulations Amendment Regulations 2019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Sep 2019</w:t>
            </w:r>
            <w:r>
              <w:br/>
              <w:t>p. 3185‑95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Sep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Regulations Amendment (Industry Funding Schemes) Regulations 2020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2020</w:t>
            </w:r>
            <w:r>
              <w:br/>
              <w:t>SL 2020/255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Dec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Jul 2021</w:t>
            </w:r>
            <w:r>
              <w:br/>
              <w:t>SL 2021/129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Jul 2021 (see r. 2(a));</w:t>
            </w:r>
          </w:p>
          <w:p>
            <w:pPr>
              <w:pStyle w:val="Table04Row"/>
            </w:pPr>
            <w:r>
              <w:t>Regulations other than r. 1 &amp; 2: 1 Aug 2021 (see r. 2(b) and SL 2021/124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Agriculture and Food Regulations Amendment (Veterinary Practice) Regulations 2022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Jun 2022 (see r. 2(b) and SL 2022/81 cl. 2)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Determination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r. 125 of the Biosecurity and Agriculture Management Regulations 2013 -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(Fees and Charges) Determination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2013</w:t>
            </w:r>
            <w:r>
              <w:br/>
              <w:t>p. 2739‑45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28 Jun 2013 (see cl. 2(a));</w:t>
            </w:r>
          </w:p>
          <w:p>
            <w:pPr>
              <w:pStyle w:val="Table04Row"/>
            </w:pPr>
            <w:r>
              <w:t>Determination other than cl. 1 &amp; 2: 29 Jun 2013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(Fees and Charges) Determination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2016</w:t>
            </w:r>
            <w:r>
              <w:br/>
              <w:t>p. 2116‑19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17 Jun 2016 (see cl. 2(a));</w:t>
            </w:r>
          </w:p>
          <w:p>
            <w:pPr>
              <w:pStyle w:val="Table04Row"/>
            </w:pPr>
            <w:r>
              <w:t>Determination other than cl. 1 &amp; 2: 1 Jul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(Fees and Charges) Determination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2023</w:t>
            </w:r>
            <w:r>
              <w:br/>
              <w:t>p. 1976‑9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23 Jun 2023 (see cl. 2(a));</w:t>
            </w:r>
          </w:p>
          <w:p>
            <w:pPr>
              <w:pStyle w:val="Table04Row"/>
            </w:pPr>
            <w:r>
              <w:t>Determination other than cl. 1 &amp; 2: 1 Jul 2023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130 — Prescribed Areas Rate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Determination under s. 130(1) ‑ Pastoral lease in the Prescribed Areas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2014</w:t>
            </w:r>
            <w:r>
              <w:br/>
              <w:t>p. 2095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Determination under s. 130 ‑ Pastoral lease in the Prescribed Areas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2015</w:t>
            </w:r>
            <w:r>
              <w:br/>
              <w:t>p. 2188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Local Government Districts ‑ Rates and Charges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2016</w:t>
            </w:r>
            <w:r>
              <w:br/>
              <w:t>p. 2203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Shire of Carnarvon ‑ Mediterranean Fruit Fly Declared Pest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2016</w:t>
            </w:r>
            <w:r>
              <w:br/>
              <w:t>p. 2203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Rangelands Local Government District for Financial Year 2016‑2017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2346‑7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Determination under s. 130 ‑ Pastoral lease in the Prescribed Areas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2017</w:t>
            </w:r>
            <w:r>
              <w:br/>
              <w:t>p. 3452 (disallowed 29 Mar 2018 see Gazette 6 Apr 2018 p. 1221)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Determination under s. 130 ‑ Pastoral lease in the Prescribed Areas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Jul 2018</w:t>
            </w:r>
            <w:r>
              <w:br/>
              <w:t>p. 2551</w:t>
            </w:r>
            <w:r>
              <w:br/>
              <w:t>(as amended 12 Mar 2019 p. 674)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Determination under s. 130 ‑ Rates and Charges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Jul 2018</w:t>
            </w:r>
            <w:r>
              <w:br/>
              <w:t>p. 2552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Determination under s. 130(1) ‑ Repeal and Replacement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Mar 2019</w:t>
            </w:r>
            <w:r>
              <w:br/>
              <w:t>p. 674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Determination under s. 130 ‑ Determined Rates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Jul 2019</w:t>
            </w:r>
            <w:r>
              <w:br/>
              <w:t>p. 2709‑10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Determination under s. 130 ‑ Determined Rates (No. 2)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Jul 2019</w:t>
            </w:r>
            <w:r>
              <w:br/>
              <w:t>p. 2710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Determination under s. 130 ‑ Determined Rates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Jul 2020</w:t>
            </w:r>
            <w:r>
              <w:br/>
              <w:t>p. 2405‑6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Determination under s. 130 ‑ Determined Rates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Jul 2021</w:t>
            </w:r>
            <w:r>
              <w:br/>
              <w:t>p. 2956‑7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Determination under s. 130 ‑ Blackwood Biosecurity Incorporated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Jul 2021</w:t>
            </w:r>
            <w:r>
              <w:br/>
              <w:t>p. 3017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Determination under s. 130 ‑ Rangeland Recognised Biosecurity Groups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Jul 2021</w:t>
            </w:r>
            <w:r>
              <w:br/>
              <w:t>p. 3017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Determination under s. 130 ‑ Determined Rates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2022</w:t>
            </w:r>
            <w:r>
              <w:br/>
              <w:t>p. 3295‑6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Determination under s. 130 ‑ Determined Rates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2023</w:t>
            </w:r>
            <w:r>
              <w:br/>
              <w:t>p. 1736‑8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Management Plan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45 — Management Plans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(Fruit Fly) Management Plan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Nov 2013</w:t>
            </w:r>
            <w:r>
              <w:br/>
              <w:t>p. 5021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12 Nov 2013 (see cl. 2(a));</w:t>
            </w:r>
          </w:p>
          <w:p>
            <w:pPr>
              <w:pStyle w:val="Table04Row"/>
            </w:pPr>
            <w:r>
              <w:t>Management Plan other than cl. 1 &amp; 2: 13 Nov 2013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(Newcastle Disease) Management Plan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Nov 2016</w:t>
            </w:r>
            <w:r>
              <w:br/>
              <w:t>p. 5035‑7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11 Nov 2016 (see cl. 2(a));</w:t>
            </w:r>
          </w:p>
          <w:p>
            <w:pPr>
              <w:pStyle w:val="Table04Row"/>
            </w:pPr>
            <w:r>
              <w:t>Management Plan other than cl. 1 &amp; 2: 12 Nov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(Stable Fly) Management Plan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Sep 2019</w:t>
            </w:r>
            <w:r>
              <w:br/>
              <w:t>p. 3175‑82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 Sep 2019 (see cl. 2(a));</w:t>
            </w:r>
          </w:p>
          <w:p>
            <w:pPr>
              <w:pStyle w:val="Table04Row"/>
            </w:pPr>
            <w:r>
              <w:t>Management Plan other than cl. 1 &amp; 2: 4 Sep 2019 (see cl.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11 -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2013</w:t>
            </w:r>
            <w:r>
              <w:br/>
              <w:t>p. 1926</w:t>
            </w:r>
            <w:r>
              <w:br/>
              <w:t>(amended 15 Jul 2016 p. 2885)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May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Feb 2014</w:t>
            </w:r>
            <w:r>
              <w:br/>
              <w:t>p. 520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Feb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2014</w:t>
            </w:r>
            <w:r>
              <w:br/>
              <w:t>p. 642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Mar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4)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Nov 2014</w:t>
            </w:r>
            <w:r>
              <w:br/>
              <w:t>p. 4376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Nov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5)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2014</w:t>
            </w:r>
            <w:r>
              <w:br/>
              <w:t>p. 4881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Dec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1)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Feb 2015</w:t>
            </w:r>
            <w:r>
              <w:br/>
              <w:t>p. 742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Feb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 requiring an Import Permit) Declaration (No. 1)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Apr 2015</w:t>
            </w:r>
            <w:r>
              <w:br/>
              <w:t>p. 1356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Apr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2015</w:t>
            </w:r>
            <w:r>
              <w:br/>
              <w:t>p. 1798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May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3)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Jul 2015</w:t>
            </w:r>
            <w:r>
              <w:br/>
              <w:t>p. 3060‑2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Jul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4)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2015</w:t>
            </w:r>
            <w:r>
              <w:br/>
              <w:t>p. 3289‑90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Aug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5)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2015</w:t>
            </w:r>
            <w:r>
              <w:br/>
              <w:t>p. 3601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Aug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6)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2015</w:t>
            </w:r>
            <w:r>
              <w:br/>
              <w:t>p. 3602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Aug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7)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Oct 2015</w:t>
            </w:r>
            <w:r>
              <w:br/>
              <w:t>p. 4153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Oct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8)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2015</w:t>
            </w:r>
            <w:r>
              <w:br/>
              <w:t>p. 4905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Dec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9)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2015</w:t>
            </w:r>
            <w:r>
              <w:br/>
              <w:t>p. 5080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Dec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1)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Jan 2016</w:t>
            </w:r>
            <w:r>
              <w:br/>
              <w:t>p. 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Jan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Feb 2016</w:t>
            </w:r>
            <w:r>
              <w:br/>
              <w:t>p. 559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Feb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3)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Mar 2016</w:t>
            </w:r>
            <w:r>
              <w:br/>
              <w:t>p. 840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Mar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5)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Apr 2016</w:t>
            </w:r>
            <w:r>
              <w:br/>
              <w:t>p. 1243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Apr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6)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Jun 2016</w:t>
            </w:r>
            <w:r>
              <w:br/>
              <w:t>p. 1788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Jun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4)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2016</w:t>
            </w:r>
            <w:r>
              <w:br/>
              <w:t>p. 2884‑5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Jul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Revocation Declaration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2016</w:t>
            </w:r>
            <w:r>
              <w:br/>
              <w:t>p. 2885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Jul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Revocation Declaration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2016</w:t>
            </w:r>
            <w:r>
              <w:br/>
              <w:t>p. 3449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Aug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7)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Aug 2016</w:t>
            </w:r>
            <w:r>
              <w:br/>
              <w:t>p. 3576‑7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Aug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8)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Sep 2016</w:t>
            </w:r>
            <w:r>
              <w:br/>
              <w:t>p. 3716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Sep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9)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Oct 2016</w:t>
            </w:r>
            <w:r>
              <w:br/>
              <w:t>p. 4878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Oct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Revocation Declaration (No. 3)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2016</w:t>
            </w:r>
            <w:r>
              <w:br/>
              <w:t>p. 4921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Oct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10)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Nov 2016</w:t>
            </w:r>
            <w:r>
              <w:br/>
              <w:t>p. 5237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Nov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11)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2016</w:t>
            </w:r>
            <w:r>
              <w:br/>
              <w:t>p. 5755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Dec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1)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Feb 2017</w:t>
            </w:r>
            <w:r>
              <w:br/>
              <w:t>p. 1118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Feb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2)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Apr 2017</w:t>
            </w:r>
            <w:r>
              <w:br/>
              <w:t>p. 2008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Apr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3)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May 2017</w:t>
            </w:r>
            <w:r>
              <w:br/>
              <w:t>p. 2473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May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5)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3188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Jun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4)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2017</w:t>
            </w:r>
            <w:r>
              <w:br/>
              <w:t>p. 3954‑5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Jul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Revocation Declaration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Aug 2017</w:t>
            </w:r>
            <w:r>
              <w:br/>
              <w:t>p. 4356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Aug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6)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Aug 2017</w:t>
            </w:r>
            <w:r>
              <w:br/>
              <w:t>p. 4505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Aug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8)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Oct 2017</w:t>
            </w:r>
            <w:r>
              <w:br/>
              <w:t>p. 5056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Oct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7)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Nov 2017</w:t>
            </w:r>
            <w:r>
              <w:br/>
              <w:t>p. 5625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Nov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9)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Nov 2017</w:t>
            </w:r>
            <w:r>
              <w:br/>
              <w:t>p. 5625‑6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Nov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10)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Dec 2017</w:t>
            </w:r>
            <w:r>
              <w:br/>
              <w:t>p. 5817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Dec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1)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Mar 2018</w:t>
            </w:r>
            <w:r>
              <w:br/>
              <w:t>p. 813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Mar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4)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Apr 2018</w:t>
            </w:r>
            <w:r>
              <w:br/>
              <w:t>p. 1394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Apr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5)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Jul 2018</w:t>
            </w:r>
            <w:r>
              <w:br/>
              <w:t>p. 2499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Jul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6)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Sep 2018</w:t>
            </w:r>
            <w:r>
              <w:br/>
              <w:t>p. 3320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Sep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Oct 2018</w:t>
            </w:r>
            <w:r>
              <w:br/>
              <w:t>p. 4037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Oct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3)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Nov 2018</w:t>
            </w:r>
            <w:r>
              <w:br/>
              <w:t>p. 4585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Nov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7)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2018</w:t>
            </w:r>
            <w:r>
              <w:br/>
              <w:t>p. 4718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Dec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1)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Jan 2019</w:t>
            </w:r>
            <w:r>
              <w:br/>
              <w:t>p. 217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Jan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2)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Feb 2019</w:t>
            </w:r>
            <w:r>
              <w:br/>
              <w:t>p. 302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Feb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3)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Apr 2019</w:t>
            </w:r>
            <w:r>
              <w:br/>
              <w:t>p. 1063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Apr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5)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Jul 2019</w:t>
            </w:r>
            <w:r>
              <w:br/>
              <w:t>p. 2728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Jul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6)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Jul 2019</w:t>
            </w:r>
            <w:r>
              <w:br/>
              <w:t>p. 2857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Jul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7)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Sep 2019</w:t>
            </w:r>
            <w:r>
              <w:br/>
              <w:t>p. 3246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Sep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4)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Nov 2019</w:t>
            </w:r>
            <w:r>
              <w:br/>
              <w:t>p. 3860‑1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8)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Nov 2019</w:t>
            </w:r>
            <w:r>
              <w:br/>
              <w:t>p. 4033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Nov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9)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2019</w:t>
            </w:r>
            <w:r>
              <w:br/>
              <w:t>p. 4244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Dec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2)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Feb 2020</w:t>
            </w:r>
            <w:r>
              <w:br/>
              <w:t>p. 333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Feb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3)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Jun 2020</w:t>
            </w:r>
            <w:r>
              <w:br/>
              <w:t>p. 1597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Jun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4)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2020</w:t>
            </w:r>
            <w:r>
              <w:br/>
              <w:t>p. 2349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Jul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5)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Aug 2020</w:t>
            </w:r>
            <w:r>
              <w:br/>
              <w:t>p. 2575‑6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Aug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1)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Apr 2021</w:t>
            </w:r>
            <w:r>
              <w:br/>
              <w:t>p. 1425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Apr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2)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Jul 2021</w:t>
            </w:r>
            <w:r>
              <w:br/>
              <w:t>p. 3049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Jul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03)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Nov 2021</w:t>
            </w:r>
            <w:r>
              <w:br/>
              <w:t>p. 5146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Nov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02)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Feb 2022</w:t>
            </w:r>
            <w:r>
              <w:br/>
              <w:t>p. 440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Feb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01)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Apr 2022</w:t>
            </w:r>
            <w:r>
              <w:br/>
              <w:t>p. 2454‑5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3)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2022</w:t>
            </w:r>
            <w:r>
              <w:br/>
              <w:t>p. 3691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Jun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04)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Sep 2022</w:t>
            </w:r>
            <w:r>
              <w:br/>
              <w:t>p. 4609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Sep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5)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Dec 2022</w:t>
            </w:r>
            <w:r>
              <w:br/>
              <w:t>p. 5902‑3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Dec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6)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Jan 2023</w:t>
            </w:r>
            <w:r>
              <w:br/>
              <w:t>p. 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Jan 2023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01)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2023</w:t>
            </w:r>
            <w:r>
              <w:br/>
              <w:t>p. 637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Mar 2023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02)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p. 2207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2023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3)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2023</w:t>
            </w:r>
            <w:r>
              <w:br/>
              <w:t>p. 2533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Jul 2023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04)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2023</w:t>
            </w:r>
            <w:r>
              <w:br/>
              <w:t>p. 3539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Oct 2023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 4)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Nov 2023</w:t>
            </w:r>
            <w:r>
              <w:br/>
              <w:t>p. 3717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Nov 2023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Biosecurity and Agriculture Management (Permitted Organisms) Declaration (No. 01) 2024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19 Jan 2024</w:t>
            </w:r>
            <w:r>
              <w:rPr>
                <w:color w:val="FF0000"/>
              </w:rPr>
              <w:br/>
              <w:t>p. 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19 Jan 2024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12 -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 ‑ Fish Diseases) Declaration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2013</w:t>
            </w:r>
            <w:r>
              <w:br/>
              <w:t>p. 1925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May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2013</w:t>
            </w:r>
            <w:r>
              <w:br/>
              <w:t>p. 1926</w:t>
            </w:r>
            <w:r>
              <w:br/>
              <w:t>(amended 26 Jul 2013 p. 3360; 15 Jul 2016 p. 2886)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May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Nov 2013</w:t>
            </w:r>
            <w:r>
              <w:br/>
              <w:t>p. 5297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Nov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Organism) Declaration 2014 ‑ No. 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Feb 2014</w:t>
            </w:r>
            <w:r>
              <w:br/>
              <w:t>p. 325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Feb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2014 ‑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2014</w:t>
            </w:r>
            <w:r>
              <w:br/>
              <w:t>p. 642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Mar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Mar 2014</w:t>
            </w:r>
            <w:r>
              <w:br/>
              <w:t>p. 743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Mar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5)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2014</w:t>
            </w:r>
            <w:r>
              <w:br/>
              <w:t>p. 4182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Oct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6)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Nov 2014</w:t>
            </w:r>
            <w:r>
              <w:br/>
              <w:t>p. 4376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Nov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4)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2014</w:t>
            </w:r>
            <w:r>
              <w:br/>
              <w:t>p. 4473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Dec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1)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Feb 2015</w:t>
            </w:r>
            <w:r>
              <w:br/>
              <w:t>p. 695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Feb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3)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2015</w:t>
            </w:r>
            <w:r>
              <w:br/>
              <w:t>p. 1067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Mar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4)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2015</w:t>
            </w:r>
            <w:r>
              <w:br/>
              <w:t>p. 2354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5)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Jul 2015</w:t>
            </w:r>
            <w:r>
              <w:br/>
              <w:t>p. 2756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Jul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6)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Jul 2015</w:t>
            </w:r>
            <w:r>
              <w:br/>
              <w:t>p. 3059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Jul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7)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2015</w:t>
            </w:r>
            <w:r>
              <w:br/>
              <w:t>p. 3290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Aug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8)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2015</w:t>
            </w:r>
            <w:r>
              <w:br/>
              <w:t>p. 3601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Aug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9)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Nov 2015</w:t>
            </w:r>
            <w:r>
              <w:br/>
              <w:t>p. 4729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Nov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1)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May 2016</w:t>
            </w:r>
            <w:r>
              <w:br/>
              <w:t>p. 1364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May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2016</w:t>
            </w:r>
            <w:r>
              <w:br/>
              <w:t>p. 2885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Jul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Revocation Declaration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2016</w:t>
            </w:r>
            <w:r>
              <w:br/>
              <w:t>p. 2886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Jul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3)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2016</w:t>
            </w:r>
            <w:r>
              <w:br/>
              <w:t>p. 3449‑50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Aug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Revocation Declaration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2016</w:t>
            </w:r>
            <w:r>
              <w:br/>
              <w:t>p. 3450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Aug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4)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Sep 2016</w:t>
            </w:r>
            <w:r>
              <w:br/>
              <w:t>p. 3834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Sep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Revocation Declaration (No. 3)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2016</w:t>
            </w:r>
            <w:r>
              <w:br/>
              <w:t>p. 4921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Oct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5)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158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Jan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6)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Jan 2017</w:t>
            </w:r>
            <w:r>
              <w:br/>
              <w:t>p. 653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Jan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3)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2017</w:t>
            </w:r>
            <w:r>
              <w:br/>
              <w:t>p. 2884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Jun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3)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Jul 2017</w:t>
            </w:r>
            <w:r>
              <w:br/>
              <w:t>p. 3839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Jul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2)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Jul 2017</w:t>
            </w:r>
            <w:r>
              <w:br/>
              <w:t>p. 4031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Jul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4)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Nov 2017</w:t>
            </w:r>
            <w:r>
              <w:br/>
              <w:t>p. 5628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Nov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1)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May 2018</w:t>
            </w:r>
            <w:r>
              <w:br/>
              <w:t>p. 1537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May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3)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Jul 2018</w:t>
            </w:r>
            <w:r>
              <w:br/>
              <w:t>p. 2654‑5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Jul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Sep 2018</w:t>
            </w:r>
            <w:r>
              <w:br/>
              <w:t>p. 3320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Sep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1)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Feb 2019</w:t>
            </w:r>
            <w:r>
              <w:br/>
              <w:t>p. 250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Feb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2)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Feb 2019</w:t>
            </w:r>
            <w:r>
              <w:br/>
              <w:t>p. 441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Feb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3)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Nov 2019</w:t>
            </w:r>
            <w:r>
              <w:br/>
              <w:t>p. 3861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3)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Aug 2020</w:t>
            </w:r>
            <w:r>
              <w:br/>
              <w:t>p. 2576‑7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Aug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4)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2020</w:t>
            </w:r>
            <w:r>
              <w:br/>
              <w:t>p. 4516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Dec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1)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Apr 2021</w:t>
            </w:r>
            <w:r>
              <w:br/>
              <w:t>p. 1588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Apr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01)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Apr 2022</w:t>
            </w:r>
            <w:r>
              <w:br/>
              <w:t>p. 2454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02)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Apr 2022</w:t>
            </w:r>
            <w:r>
              <w:br/>
              <w:t>p. 2455‑‑6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3)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Aug 2022</w:t>
            </w:r>
            <w:r>
              <w:br/>
              <w:t>p. 4457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Aug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4)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Dec 2022</w:t>
            </w:r>
            <w:r>
              <w:br/>
              <w:t>p. 5903‑4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Dec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1)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Sep 2023</w:t>
            </w:r>
            <w:r>
              <w:br/>
              <w:t>p. 2999‑3000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2023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2)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Nov 2023</w:t>
            </w:r>
            <w:r>
              <w:br/>
              <w:t>p. 3718‑9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Nov 2023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22 -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Declared Pests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2010</w:t>
            </w:r>
            <w:r>
              <w:br/>
              <w:t>p. 2786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Jun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Declared Pests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Jan 2011</w:t>
            </w:r>
            <w:r>
              <w:br/>
              <w:t>p. 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Jan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Declared Pests ‑ Fish Diseases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2013</w:t>
            </w:r>
            <w:r>
              <w:br/>
              <w:t>p. 1925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May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Declared Pests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2013</w:t>
            </w:r>
            <w:r>
              <w:br/>
              <w:t>p. 1925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May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(Declared Pests) Declaration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Apr 2014</w:t>
            </w:r>
            <w:r>
              <w:br/>
              <w:t>p. 922‑5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Apr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(Declared Pests) Declaration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2014</w:t>
            </w:r>
            <w:r>
              <w:br/>
              <w:t>p. 4472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Dec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(Declared Pests) Declaration (No. 1)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Feb 2015</w:t>
            </w:r>
            <w:r>
              <w:br/>
              <w:t>p. 695‑7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Feb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(Declared Pests) Declaration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Jun 2015</w:t>
            </w:r>
            <w:r>
              <w:br/>
              <w:t>p. 1953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Jun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(Declared Pests) Declaration (No. 3)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2015</w:t>
            </w:r>
            <w:r>
              <w:br/>
              <w:t>p. 3289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Aug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(Declared Pests) Declaration (No. 4)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2015</w:t>
            </w:r>
            <w:r>
              <w:br/>
              <w:t>p. 3601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Aug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(Declared Pests) Declaration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Jun 2016</w:t>
            </w:r>
            <w:r>
              <w:br/>
              <w:t>p. 1788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Jun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(Declared Pests) Declaration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Jul 2016</w:t>
            </w:r>
            <w:r>
              <w:br/>
              <w:t>p. 2837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Jul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(Declared Pest) Declaration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Dec 2016</w:t>
            </w:r>
            <w:r>
              <w:br/>
              <w:t>p. 5489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Dec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(Declared Pest) Declaration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Feb 2017</w:t>
            </w:r>
            <w:r>
              <w:br/>
              <w:t>p. 1260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Feb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(Declared Pests) Declaration (No. 2)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Nov 2017</w:t>
            </w:r>
            <w:r>
              <w:br/>
              <w:t>p. 5626‑7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Nov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(Declared Pests) Declaration (No. 3)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Nov 2017</w:t>
            </w:r>
            <w:r>
              <w:br/>
              <w:t>p. 5627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Nov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(Declared Pests) Declaration (No. 4)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Nov 2017</w:t>
            </w:r>
            <w:r>
              <w:br/>
              <w:t>p. 5628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Nov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(Declared Pests) Declaration (No. 3)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Oct 2018</w:t>
            </w:r>
            <w:r>
              <w:br/>
              <w:t>p. 4065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Oct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(Declared Pests) Declaration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2018</w:t>
            </w:r>
            <w:r>
              <w:br/>
              <w:t>p. 4603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Nov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(Declared Pests) Declaration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2019</w:t>
            </w:r>
            <w:r>
              <w:br/>
              <w:t>p. 1905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Jun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(Declared Pests) Declaration (No. 2)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Aug 2019</w:t>
            </w:r>
            <w:r>
              <w:br/>
              <w:t>p. 3118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Aug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(Declared Pest) Declaration (No. 2)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2020</w:t>
            </w:r>
            <w:r>
              <w:br/>
              <w:t>p. 4515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Dec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(Declared Pest) Declaration (No. 3)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2020</w:t>
            </w:r>
            <w:r>
              <w:br/>
              <w:t>p. 4515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Dec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(Declared Pests) Declaration (No. 1)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Apr 2021</w:t>
            </w:r>
            <w:r>
              <w:br/>
              <w:t>p. 1588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Apr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(Declared Pests) Declaration (No. 2)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May 2021</w:t>
            </w:r>
            <w:r>
              <w:br/>
              <w:t>p. 1645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May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(Declared Pest) Declaration (No. 3)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Oct 2021</w:t>
            </w:r>
            <w:r>
              <w:br/>
              <w:t>p. 4845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Oct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(Declared Pest) Declaration (No. 4)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May 2022</w:t>
            </w:r>
            <w:r>
              <w:br/>
              <w:t>p. 2931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May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(Declared Pests) Declaration (No. 2)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2022</w:t>
            </w:r>
            <w:r>
              <w:br/>
              <w:t>p. 6043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Dec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(Declared Pests) Declaration (No. 1)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Sep 2023</w:t>
            </w:r>
            <w:r>
              <w:br/>
              <w:t>p. 2999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2023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Biosecurity and Agriculture Management (Declared Pests) Declaration (No. 1) 2024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10 May 2024</w:t>
            </w:r>
            <w:r>
              <w:rPr>
                <w:color w:val="FF0000"/>
              </w:rPr>
              <w:br/>
              <w:t>p. 1181‑2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10 May 2024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r. 13(1) of the Biosecurity and Agriculture Management Industry Funding Scheme (Cattle) Regulations 2010 -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Cattle Industry Declared Pest Control and Compensation Funding Scheme (Area of Operation and Rate of Contributions) Notice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2010</w:t>
            </w:r>
            <w:r>
              <w:br/>
              <w:t>p. 4025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Aug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Cattle Industry Declared Pest Control and Compensation Funding Scheme (Area of Operation and Rate of Contributions) Notice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Jun 2012</w:t>
            </w:r>
            <w:r>
              <w:br/>
              <w:t>p. 2387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Cattle Industry Declared Pest Control and Compensation Funding Scheme (Area of Operation and Rate of Contributions) Notice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2013</w:t>
            </w:r>
            <w:r>
              <w:br/>
              <w:t>p. 2311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Cattle Industry Declared Pest Control and Compensation Funding Scheme (Area of Operation and Rate of Contributions) Notice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May 2014</w:t>
            </w:r>
            <w:r>
              <w:br/>
              <w:t>p. 1638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Cattle Industry Declared Pest Control and Compensation Funding Scheme (Area of Operation and Rate of Contributions) Notice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2015</w:t>
            </w:r>
            <w:r>
              <w:br/>
              <w:t>p. 2048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Jun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Cattle Industry Declared Pest Control and Compensation Funding Scheme (Area of Operation and Rate of Contributions) Notice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May 2016</w:t>
            </w:r>
            <w:r>
              <w:br/>
              <w:t>p. 1538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May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Cattle Industry Declared Pest Control and Compensation Funding Scheme (Area of Operation and Rate of Contributions) Notice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2017</w:t>
            </w:r>
            <w:r>
              <w:br/>
              <w:t>p. 2884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Jun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Cattle Industry Declared Pest Control and Compensation Funding Scheme (Area of Operation and Rate of Contributions) Notice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2018</w:t>
            </w:r>
            <w:r>
              <w:br/>
              <w:t>p. 1930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Jun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Cattle Industry Declared Pest Control and Compensation Funding Scheme (Area of Operation and Rate of Contributions) Notice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2019</w:t>
            </w:r>
            <w:r>
              <w:br/>
              <w:t>p. 2193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Jun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Cattle Industry Declared Pest Control and Compensation Funding Scheme (Area of Operation and Rate of Contributions) Notice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May 2020</w:t>
            </w:r>
            <w:r>
              <w:br/>
              <w:t>p. 1455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May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Cattle Industry Declared Pest Control and Compensation Funding Scheme (Area of Operation and Rate of Contributions) Notice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2021</w:t>
            </w:r>
            <w:r>
              <w:br/>
              <w:t>p. 2696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Cattle Industry Declared Pest Control and Compensation Funding Scheme (Area of Operation and Rate of Contributions) Notice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2022</w:t>
            </w:r>
            <w:r>
              <w:br/>
              <w:t>p. 3065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Cattle Industry Declared Pest Control and Compensation Funding Scheme (Area of Operation and Rate of Contributions) Notice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2023</w:t>
            </w:r>
            <w:r>
              <w:br/>
              <w:t>p. 1735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r. 13(1) of the Biosecurity and Agriculture Management Industry Funding Scheme (Grains) Regulations 2010 -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Grains, Seeds and Hay Industry Declared Pest Control and Compensation Funding Scheme (Area of Operation and Rate of Contributions) Notice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2010</w:t>
            </w:r>
            <w:r>
              <w:br/>
              <w:t>p. 4027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Aug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Grains, Seeds and Hay Industry Declared Pest Control and Compensation Funding Scheme (Area of Operation and Rate of Contributions) Notice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Jun 2012</w:t>
            </w:r>
            <w:r>
              <w:br/>
              <w:t>p. 2388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Grains, Seeds and Hay Industry Declared Pest Control and Compensation Funding Scheme (Area of Operation and Rate of Contributions) Notice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2013</w:t>
            </w:r>
            <w:r>
              <w:br/>
              <w:t>p. 2312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Grains, Seeds and Hay Industry Declared Pest Control and Compensation Funding Scheme (Area of Operation and Rate of Contributions) Notice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May 2014</w:t>
            </w:r>
            <w:r>
              <w:br/>
              <w:t>p. 1639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Grains, Seeds and Hay Industry Declared Pest Control and Compensation Funding Scheme (Area of Operation and Rate of Contributions) Notice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2015</w:t>
            </w:r>
            <w:r>
              <w:br/>
              <w:t>p. 2049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Jun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Grains, Seeds and Hay Industry Declared Pest Control and Compensation Funding Scheme (Area of Operation and Rate of Contributions) Notice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May 2016</w:t>
            </w:r>
            <w:r>
              <w:br/>
              <w:t>p. 1537‑8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May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Grains, Seeds and Hay Industry Declared Pest Control and Compensation Funding Scheme (Area of Operation and Rate of Contributions) Notice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2017</w:t>
            </w:r>
            <w:r>
              <w:br/>
              <w:t>p. 2885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Jun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Grains, Seeds and Hay Industry Declared Pest Control and Compensation Funding Scheme (Area of Operation and Rate of Contributions) Notice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2018</w:t>
            </w:r>
            <w:r>
              <w:br/>
              <w:t>p. 1931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Jun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Grains, Seeds and Hay Industry Declared Pest Control and Compensation Funding Scheme (Area of Operation and Rate of Contributions) Notice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2019</w:t>
            </w:r>
            <w:r>
              <w:br/>
              <w:t>p. 2194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Jun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Grains, Seeds and Hay Industry Declared Pest Control and Compensation Funding Scheme (Area of Operation and Rate of Contributions) Notice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May 2020</w:t>
            </w:r>
            <w:r>
              <w:br/>
              <w:t>p. 1456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May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Grains, Seeds and Hay Industry Declared Pest Control and Compensation Funding Scheme (Area of Operation and Rate of Contributions) Notice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2021</w:t>
            </w:r>
            <w:r>
              <w:br/>
              <w:t>p. 2696‑7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Grains, Seeds and Hay Industry Declared Pest Control and Compensation Funding Scheme (Area of Operation and Rate of Contributions) Notice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2022</w:t>
            </w:r>
            <w:r>
              <w:br/>
              <w:t>p. 3065‑6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Grains, Seeds and Hay Industry Declared Pest Control and Compensation Funding Scheme (Area of Operation and Rate of Contributions) Notice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2023</w:t>
            </w:r>
            <w:r>
              <w:br/>
              <w:t>p. 1735‑6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r. 13(1) of the Biosecurity and Agriculture Management Industry Funding Scheme (Sheep and Goats) Regulations 2010 -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Sheep and Goat Industry Declared Pest Control and Compensation Funding Scheme (Area of Operation and Rate of Contributions) Notice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2010</w:t>
            </w:r>
            <w:r>
              <w:br/>
              <w:t>p. 4026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Aug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Sheep and Goat Industry Declared Pest Control and Compensation Funding Scheme (Area of Operation and Rate of Contributions) Notice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Jun 2012</w:t>
            </w:r>
            <w:r>
              <w:br/>
              <w:t>p. 2387‑8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Sheep and Goat Industry Declared Pest Control and Compensation Funding Scheme (Area of Operation and Rate of Contributions) Notice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2013</w:t>
            </w:r>
            <w:r>
              <w:br/>
              <w:t>p. 2311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Sheep and Goat Industry Declared Pest Control and Compensation Funding Scheme (Area of Operation and Rate of Contributions) Notice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May 2014</w:t>
            </w:r>
            <w:r>
              <w:br/>
              <w:t>p. 1638‑9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Sheep and Goat Industry Declared Pest Control and Compensation Funding Scheme (Area of Operation and Rate of Contributions) Notice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2015</w:t>
            </w:r>
            <w:r>
              <w:br/>
              <w:t>p. 2048‑9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Jun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Sheep and Goat Industry Declared Pest Control and Compensation Funding Scheme (Area of Operation and Rate of Contributions) Notice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May 2016</w:t>
            </w:r>
            <w:r>
              <w:br/>
              <w:t>p. 1537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May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Sheep and Goat Industry Declared Pest Control and Compensation Funding Scheme (Area of Operation and Rate of Contributions) Notice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2017</w:t>
            </w:r>
            <w:r>
              <w:br/>
              <w:t>p. 2885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Jun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Sheep and Goat Industry Declared Pest Control and Compensation Funding Scheme (Area of Operation and Rate of Contributions) Notice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2018</w:t>
            </w:r>
            <w:r>
              <w:br/>
              <w:t>p. 1930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Jun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Sheep and Goat Industry Declared Pest Control and Compensation Funding Scheme (Area of Operation and Rate of Contributions) Notice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2019</w:t>
            </w:r>
            <w:r>
              <w:br/>
              <w:t>p. 2193‑4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Jun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Sheep and Goat Industry Declared Pest Control and Compensation Funding Scheme (Area of Operation and Rate of Contributions) Notice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May 2020</w:t>
            </w:r>
            <w:r>
              <w:br/>
              <w:t>p. 1456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May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Sheep and Goat Industry Declared Pest Control and Compensation Funding Scheme (Area of Operation and Rate of Contributions) Notice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2021</w:t>
            </w:r>
            <w:r>
              <w:br/>
              <w:t>p. 2697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Sheep and Goat Industry Declared Pest Control and Compensation Funding Scheme (Area of Operation and Rate of Contributions) Notice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2022</w:t>
            </w:r>
            <w:r>
              <w:br/>
              <w:t>p. 3066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Sheep and Goat Industry Declared Pest Control and Compensation Funding Scheme (Area of Operation and Rate of Contributions) Notice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2023</w:t>
            </w:r>
            <w:r>
              <w:br/>
              <w:t>p. 1736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r. 73 of the Biosecurity and Agriculture Management Regulations 2013 -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Permitted Organisms ‑ r. 73 permit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2013</w:t>
            </w:r>
            <w:r>
              <w:br/>
              <w:t>p. 1926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May 2013</w:t>
            </w:r>
          </w:p>
        </w:tc>
      </w:tr>
    </w:tbl>
    <w:p>
      <w:pPr>
        <w:pStyle w:val="IActName"/>
      </w:pPr>
      <w:r>
        <w:t>Births, Deaths and Marriages Registration Act 1998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Births, Deaths and Marriages Registration Regulations 1999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Births, Deaths and Marriages Registration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Mar 1999</w:t>
            </w:r>
            <w:r>
              <w:br/>
              <w:t>p. 1163‑5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Apr 1999 (see r. 2 and </w:t>
            </w:r>
            <w:r>
              <w:rPr>
                <w:i/>
              </w:rPr>
              <w:t>Gazette</w:t>
            </w:r>
            <w:r>
              <w:t xml:space="preserve"> 9 Apr 1999 p. 1433)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Births, Deaths and Marriages Registration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Sep 2000</w:t>
            </w:r>
            <w:r>
              <w:br/>
              <w:t>p. 5010‑11 (correction 8 Sep 2000 p. 5188)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Births, Deaths and Marriages Registration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Jul 2002</w:t>
            </w:r>
            <w:r>
              <w:br/>
              <w:t>p. 3529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Jul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Births, Deaths and Marriages Registration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2003</w:t>
            </w:r>
            <w:r>
              <w:br/>
              <w:t>p. 2661‑3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Births, Deaths and Marriages Registration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2004</w:t>
            </w:r>
            <w:r>
              <w:br/>
              <w:t>p. 2531‑2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2004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28 Jan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Births, Deaths and Marriages Registration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2007</w:t>
            </w:r>
            <w:r>
              <w:br/>
              <w:t>p. 2786‑7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Jun 2007 (see r. 2(a));</w:t>
            </w:r>
          </w:p>
          <w:p>
            <w:pPr>
              <w:pStyle w:val="Table04Row"/>
            </w:pPr>
            <w:r>
              <w:t>Regulations other than r. 1 &amp; 2: 1 Jul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Births, Deaths and Marriages Registration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2009</w:t>
            </w:r>
            <w:r>
              <w:br/>
              <w:t>p. 2116‑17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Births, Deaths and Marriages Registration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2015</w:t>
            </w:r>
            <w:r>
              <w:br/>
              <w:t>p. 2254‑5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Births, Deaths and Marriages Registration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2318‑19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Jun 2016 (see r. 2(a));</w:t>
            </w:r>
          </w:p>
          <w:p>
            <w:pPr>
              <w:pStyle w:val="Table04Row"/>
            </w:pPr>
            <w:r>
              <w:t>Regulations other than r. 1 &amp; 2: 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Births, Deaths and Marriages Registration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Aug 2017</w:t>
            </w:r>
            <w:r>
              <w:br/>
              <w:t>p. 4567‑8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Aug 2017 (see r. 2(a));</w:t>
            </w:r>
          </w:p>
          <w:p>
            <w:pPr>
              <w:pStyle w:val="Table04Row"/>
            </w:pPr>
            <w:r>
              <w:t>Regulations other than r. 1 &amp; 2: 1 Oct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2019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2019</w:t>
            </w:r>
            <w:r>
              <w:br/>
              <w:t>p. 2553‑642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2021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2021</w:t>
            </w:r>
            <w:r>
              <w:br/>
              <w:t>SL 2021/101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2022</w:t>
            </w:r>
            <w:r>
              <w:br/>
              <w:t>SL 2022/111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2023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Aug 2023</w:t>
            </w:r>
            <w:r>
              <w:br/>
              <w:t>SL 2023/120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Aug 2023 (see r. 2(b))</w:t>
            </w:r>
          </w:p>
        </w:tc>
      </w:tr>
    </w:tbl>
    <w:p>
      <w:pPr>
        <w:pStyle w:val="IActName"/>
      </w:pPr>
      <w:r>
        <w:t>Blood Donation (Limitation of Liability) Act 1985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p>
      <w:pPr>
        <w:pStyle w:val="IRegName"/>
      </w:pPr>
      <w:r>
        <w:t>Blood Donation (Limitation of Liability) Regulations 1986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Blood Donation (Limitation of Liability)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Sep 1986</w:t>
            </w:r>
            <w:r>
              <w:br/>
              <w:t>p. 3349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Sep 1986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7 Jun 2002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4 -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Fixed day ‑ 15 Sep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Sep 1986</w:t>
            </w:r>
            <w:r>
              <w:br/>
              <w:t>p. 3343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Botanic Gardens and Parks Authority Act 1998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Environment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Botanic Gardens and Parks Authority</w:t>
            </w:r>
          </w:p>
        </w:tc>
      </w:tr>
    </w:tbl>
    <w:p>
      <w:pPr>
        <w:keepNext/>
      </w:pPr>
    </w:p>
    <w:p>
      <w:pPr>
        <w:pStyle w:val="IRegName"/>
      </w:pPr>
      <w:r>
        <w:t>Botanic Gardens and Parks Regulations 1999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Botanic Gardens and Parks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1999</w:t>
            </w:r>
            <w:r>
              <w:br/>
              <w:t>p. 2881‑903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1999 (see r. 2 and </w:t>
            </w:r>
            <w:r>
              <w:rPr>
                <w:i/>
              </w:rPr>
              <w:t>Gazette</w:t>
            </w:r>
            <w:r>
              <w:t xml:space="preserve"> 30 Jun 1999 p. 2879)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Botanic Gardens and Parks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77‑9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Botanic Gardens and Parks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Sep 2016</w:t>
            </w:r>
            <w:r>
              <w:br/>
              <w:t>p. 3872‑82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Sep 2016 (see r. 2(a));</w:t>
            </w:r>
          </w:p>
          <w:p>
            <w:pPr>
              <w:pStyle w:val="Table04Row"/>
            </w:pPr>
            <w:r>
              <w:t>Regulations other than r. 1 &amp; 2: 10 Sep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Botanic Gardens and Parks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Feb 2022</w:t>
            </w:r>
            <w:r>
              <w:br/>
              <w:t>SL 2022/13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Feb 2022 (see r. 2(a));</w:t>
            </w:r>
          </w:p>
          <w:p>
            <w:pPr>
              <w:pStyle w:val="Table04Row"/>
            </w:pPr>
            <w:r>
              <w:t>Regulations other than r. 1 &amp; 2: 12 Feb 2022 (see r. 2(b))</w:t>
            </w:r>
          </w:p>
        </w:tc>
      </w:tr>
    </w:tbl>
    <w:p>
      <w:pPr>
        <w:pStyle w:val="IActName"/>
      </w:pPr>
      <w:r>
        <w:t>Building Act 2011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Building Regulations 2012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Mar 2012</w:t>
            </w:r>
            <w:r>
              <w:br/>
              <w:t>p. 1055‑137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Mar 2012 (see r. 2(a));</w:t>
            </w:r>
          </w:p>
          <w:p>
            <w:pPr>
              <w:pStyle w:val="Table04Row"/>
            </w:pPr>
            <w:r>
              <w:t xml:space="preserve">Regulations other than r. 1 &amp; 2: 2 Apr 2012 (see r. 2(b) and </w:t>
            </w:r>
            <w:r>
              <w:rPr>
                <w:i/>
              </w:rPr>
              <w:t>Gazette</w:t>
            </w:r>
            <w:r>
              <w:t xml:space="preserve"> 13 Mar 2012 p. 1033)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2012</w:t>
            </w:r>
            <w:r>
              <w:br/>
              <w:t>p. 2513‑15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Jun 2012 (see r. 2(a));</w:t>
            </w:r>
          </w:p>
          <w:p>
            <w:pPr>
              <w:pStyle w:val="Table04Row"/>
            </w:pPr>
            <w:r>
              <w:t>Regulations other than r. 1 &amp; 2: 16 Jun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 (No. 3)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2012</w:t>
            </w:r>
            <w:r>
              <w:br/>
              <w:t>p. 5782‑3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Nov 2012 (see r. 2(a));</w:t>
            </w:r>
          </w:p>
          <w:p>
            <w:pPr>
              <w:pStyle w:val="Table04Row"/>
            </w:pPr>
            <w:r>
              <w:t>Regulations other than r. 1 &amp; 2: 1 Dec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2012</w:t>
            </w:r>
            <w:r>
              <w:br/>
              <w:t>p. 6555‑81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Dec 2012 (see r. 2(a));</w:t>
            </w:r>
          </w:p>
          <w:p>
            <w:pPr>
              <w:pStyle w:val="Table04Row"/>
            </w:pPr>
            <w:r>
              <w:t xml:space="preserve">Regulations other than r. 1 &amp; 2: 19 Dec 2012 (see r. 2(b) &amp; </w:t>
            </w:r>
            <w:r>
              <w:rPr>
                <w:i/>
              </w:rPr>
              <w:t>Gazette</w:t>
            </w:r>
            <w:r>
              <w:t xml:space="preserve"> 18 Dec 2012 p. 6585)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24 May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2013</w:t>
            </w:r>
            <w:r>
              <w:br/>
              <w:t>p. 2445‑6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Jun 2013 (see r. 2(a));</w:t>
            </w:r>
          </w:p>
          <w:p>
            <w:pPr>
              <w:pStyle w:val="Table04Row"/>
            </w:pPr>
            <w:r>
              <w:t>Regulations other than r. 1 &amp; 2: 22 Jun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 xml:space="preserve">Regulations other than r. 1 &amp; 2: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2014</w:t>
            </w:r>
            <w:r>
              <w:br/>
              <w:t>p. 1135‑41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Apr 2014 (see r. 2(a));</w:t>
            </w:r>
          </w:p>
          <w:p>
            <w:pPr>
              <w:pStyle w:val="Table04Row"/>
            </w:pPr>
            <w:r>
              <w:t>Regulations other than r. 1 &amp; 2: 25 Apr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2014</w:t>
            </w:r>
            <w:r>
              <w:br/>
              <w:t>p. 1957‑8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 (No. 3)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2014</w:t>
            </w:r>
            <w:r>
              <w:br/>
              <w:t>p. 2308‑9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2014 (see r. 2(a));</w:t>
            </w:r>
          </w:p>
          <w:p>
            <w:pPr>
              <w:pStyle w:val="Table04Row"/>
            </w:pPr>
            <w:r>
              <w:t>Regulations other than r. 1 &amp; 2: 1 Jul 2014 (see r. 2(b)(i))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21 Nov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 (No. 4)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2015</w:t>
            </w:r>
            <w:r>
              <w:br/>
              <w:t>p. 2161‑4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2015</w:t>
            </w:r>
            <w:r>
              <w:br/>
              <w:t>p. 2328‑9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Sep 2015</w:t>
            </w:r>
            <w:r>
              <w:br/>
              <w:t>p. 3783‑4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Sep 2015 (see r. 2(a));</w:t>
            </w:r>
          </w:p>
          <w:p>
            <w:pPr>
              <w:pStyle w:val="Table04Row"/>
            </w:pPr>
            <w:r>
              <w:t>Regulations other than r. 1 &amp; 2: 1 Oct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 (No. 3)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2015</w:t>
            </w:r>
            <w:r>
              <w:br/>
              <w:t>p. 4897‑901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Dec 2015 (see r. 2(a));</w:t>
            </w:r>
          </w:p>
          <w:p>
            <w:pPr>
              <w:pStyle w:val="Table04Row"/>
            </w:pPr>
            <w:r>
              <w:t xml:space="preserve">Regulations other than r. 1 &amp; 2: 8 Dec 2015 (see r. 2(b) and </w:t>
            </w:r>
            <w:r>
              <w:rPr>
                <w:i/>
              </w:rPr>
              <w:t>Gazette</w:t>
            </w:r>
            <w:r>
              <w:t xml:space="preserve"> 7 Dec 2015 p. 4881)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Apr 2016</w:t>
            </w:r>
            <w:r>
              <w:br/>
              <w:t>p. 1015‑21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Apr 2016 (see r. 2(a));</w:t>
            </w:r>
          </w:p>
          <w:p>
            <w:pPr>
              <w:pStyle w:val="Table04Row"/>
            </w:pPr>
            <w:r>
              <w:t>Regulations other than r. 1 &amp; 2: 8 Apr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Apr 2016</w:t>
            </w:r>
            <w:r>
              <w:br/>
              <w:t>p. 1165‑72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Apr 2016 (see r. 2(a));</w:t>
            </w:r>
          </w:p>
          <w:p>
            <w:pPr>
              <w:pStyle w:val="Table04Row"/>
            </w:pPr>
            <w:r>
              <w:t>Regulations other than r. 1 &amp; 2: 1 May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2016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2016</w:t>
            </w:r>
            <w:r>
              <w:br/>
              <w:t>p. 1745‑73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12 Aug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(Public Health)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181‑4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Feb 2017</w:t>
            </w:r>
            <w:r>
              <w:br/>
              <w:t>p. 1160‑2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Feb 2017 (see r. 2(a));</w:t>
            </w:r>
          </w:p>
          <w:p>
            <w:pPr>
              <w:pStyle w:val="Table04Row"/>
            </w:pPr>
            <w:r>
              <w:t>Regulations other than r. 1 &amp; 2: 8 Feb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2017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3213‑52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Regulations Amendment Regulations 2017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Aug 2017</w:t>
            </w:r>
            <w:r>
              <w:br/>
              <w:t>p. 4343‑5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Aug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 (No. 3)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2017</w:t>
            </w:r>
            <w:r>
              <w:br/>
              <w:t>p. 5971‑5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Dec 2017 (see r. 2(a));</w:t>
            </w:r>
          </w:p>
          <w:p>
            <w:pPr>
              <w:pStyle w:val="Table04Row"/>
            </w:pPr>
            <w:r>
              <w:t>Regulations other than r. 1, 2, 5‑8, 9(2), (3) &amp; (5) &amp; 11: 23 Dec 2017 (see r. 2(c));</w:t>
            </w:r>
          </w:p>
          <w:p>
            <w:pPr>
              <w:pStyle w:val="Table04Row"/>
            </w:pPr>
            <w:r>
              <w:t>r. 5‑8, 9(2), (3) &amp; (5) &amp; 11: 23 Jan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Mar 2018</w:t>
            </w:r>
            <w:r>
              <w:br/>
              <w:t>p. 799‑800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Mar 2018 (see r. 2(a));</w:t>
            </w:r>
          </w:p>
          <w:p>
            <w:pPr>
              <w:pStyle w:val="Table04Row"/>
            </w:pPr>
            <w:r>
              <w:t>Regulations other than r. 1 &amp; 2: 10 Mar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Oct 2018</w:t>
            </w:r>
            <w:r>
              <w:br/>
              <w:t>p. 4013‑16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Oct 2018 (see r. 2(a));</w:t>
            </w:r>
          </w:p>
          <w:p>
            <w:pPr>
              <w:pStyle w:val="Table04Row"/>
            </w:pPr>
            <w:r>
              <w:t>Regulations other than r. 1 &amp; 2: 6 Oct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Mar 2019</w:t>
            </w:r>
            <w:r>
              <w:br/>
              <w:t>p. 943‑6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Mar 2019 (see r. 2(a));</w:t>
            </w:r>
          </w:p>
          <w:p>
            <w:pPr>
              <w:pStyle w:val="Table04Row"/>
            </w:pPr>
            <w:r>
              <w:t>Regulations other than r. 1 &amp; 2: 1 May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(Infringement Notices) Regulations 2019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Apr 2019</w:t>
            </w:r>
            <w:r>
              <w:br/>
              <w:t>p. 1209‑22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Apr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2019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2019</w:t>
            </w:r>
            <w:r>
              <w:br/>
              <w:t>p. 2077‑115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 (No. 2)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Aug 2019</w:t>
            </w:r>
            <w:r>
              <w:br/>
              <w:t>p. 2990‑1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Aug 2019 (see r. 2(a));</w:t>
            </w:r>
          </w:p>
          <w:p>
            <w:pPr>
              <w:pStyle w:val="Table04Row"/>
            </w:pPr>
            <w:r>
              <w:t>Regulations other than r. 1 &amp; 2: 3 Aug 2019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1 Nov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(Strata Titles) Regulations 2019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2019</w:t>
            </w:r>
            <w:r>
              <w:br/>
              <w:t>p. 4637‑46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May 2020 (see r. 2(b) and SL 2020/39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Mar 2020</w:t>
            </w:r>
            <w:r>
              <w:br/>
              <w:t>SL 2020/11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Mar 2020 (see r. 2(a));</w:t>
            </w:r>
          </w:p>
          <w:p>
            <w:pPr>
              <w:pStyle w:val="Table04Row"/>
            </w:pPr>
            <w:r>
              <w:t>Regulations other than r. 1 &amp; 2: 4 Mar 2020 (see r. 2(b) and SL 2020/12 r. 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 (No. 2)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2020</w:t>
            </w:r>
            <w:r>
              <w:br/>
              <w:t>SL 2020/28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Mar 2020 (see r. 2(a));</w:t>
            </w:r>
          </w:p>
          <w:p>
            <w:pPr>
              <w:pStyle w:val="Table04Row"/>
            </w:pPr>
            <w:r>
              <w:t>Regulations other than r. 1 &amp; 2: 1 Apr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 (No. 3)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2020</w:t>
            </w:r>
            <w:r>
              <w:br/>
              <w:t>SL 2020/46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Apr 2020 (see r. 2(a));</w:t>
            </w:r>
          </w:p>
          <w:p>
            <w:pPr>
              <w:pStyle w:val="Table04Row"/>
            </w:pPr>
            <w:r>
              <w:t>Regulations other than r. 1 &amp; 2: 25 Apr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 (No. 5)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Oct 2020</w:t>
            </w:r>
            <w:r>
              <w:br/>
              <w:t>SL 2020/192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Oct 2020 (see r. 2(a));</w:t>
            </w:r>
          </w:p>
          <w:p>
            <w:pPr>
              <w:pStyle w:val="Table04Row"/>
            </w:pPr>
            <w:r>
              <w:t>Regulations other than r. 1 &amp; 2: 10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Apr 2021</w:t>
            </w:r>
            <w:r>
              <w:br/>
              <w:t>SL 2021/42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Apr 2021 (see r. 2(a));</w:t>
            </w:r>
          </w:p>
          <w:p>
            <w:pPr>
              <w:pStyle w:val="Table04Row"/>
            </w:pPr>
            <w:r>
              <w:t>Regulations other than r. 1 &amp; 2: 1 May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2021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2021</w:t>
            </w:r>
            <w:r>
              <w:br/>
              <w:t>SL 2021/86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(Swan Valley Planning Scheme) Regulations 2021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Jul 2021</w:t>
            </w:r>
            <w:r>
              <w:br/>
              <w:t>SL 2021/130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2021 (see r. 2(b) and SL 2021/124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(Work Health and Safety)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2022</w:t>
            </w:r>
            <w:r>
              <w:br/>
              <w:t>SL 2022/26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Mar 2022 (see r. 2(b) and SL 2022/18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 (No. 2)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Sep 2022</w:t>
            </w:r>
            <w:r>
              <w:br/>
              <w:t>SL 2022/162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Sep 2022 (see r. 2(a));</w:t>
            </w:r>
          </w:p>
          <w:p>
            <w:pPr>
              <w:pStyle w:val="Table04Row"/>
            </w:pPr>
            <w:r>
              <w:t>Regulations other than r. 1 &amp; 2: 1 May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Building Amendment Regulations (No. 2)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20 Sep 2023</w:t>
            </w:r>
            <w:r>
              <w:rPr>
                <w:color w:val="FF0000"/>
              </w:rPr>
              <w:br/>
              <w:t>SL 2023/146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20 Sep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r. 4(1): 21 Sep 2023 (see r. 2(b));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1, 2 &amp; 4(1): 1 Oct 2023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2023</w:t>
            </w:r>
            <w:r>
              <w:br/>
              <w:t>SL 2023/208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20 Dec 2023 (see r. 2(a));</w:t>
            </w:r>
          </w:p>
          <w:p>
            <w:pPr>
              <w:pStyle w:val="Table04Row"/>
            </w:pPr>
            <w:r>
              <w:t>Pt. 2: 21 Dec 2023 (see r. 2(b);</w:t>
            </w:r>
          </w:p>
          <w:p>
            <w:pPr>
              <w:pStyle w:val="Table04Row"/>
            </w:pPr>
            <w:r>
              <w:t>Regulations other than Pt. 1 &amp; 2: 20 Jun 2024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Building Amendment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17 Apr 2024</w:t>
            </w:r>
            <w:r>
              <w:rPr>
                <w:color w:val="FF0000"/>
              </w:rPr>
              <w:br/>
              <w:t>SL 2024/49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17 Apr 2024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18 Apr 2024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Building (s. 67 Exemption) Order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2012</w:t>
            </w:r>
            <w:r>
              <w:br/>
              <w:t>p. 2515‑16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15 Jun 2012 (see cl. 2(a));</w:t>
            </w:r>
          </w:p>
          <w:p>
            <w:pPr>
              <w:pStyle w:val="Table04Row"/>
            </w:pPr>
            <w:r>
              <w:t>Order other than cl. 1 &amp; 2: 16 Jun 2012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Building (s. 67 Exemption) Amendment Order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Jul 2012</w:t>
            </w:r>
            <w:r>
              <w:br/>
              <w:t>p. 3391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24 Jul 2012 (see cl. 2(a));</w:t>
            </w:r>
          </w:p>
          <w:p>
            <w:pPr>
              <w:pStyle w:val="Table04Row"/>
            </w:pPr>
            <w:r>
              <w:t>Order other than cl. 1 &amp; 2: 25 Jul 2012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Building (s. 67 Exemption ‑ Mount Lawley Primary School) Order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Jul 2012</w:t>
            </w:r>
            <w:r>
              <w:br/>
              <w:t>p. 3409‑10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Jul 2012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Building (s. 67 Exemption) Order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2012</w:t>
            </w:r>
            <w:r>
              <w:br/>
              <w:t>p. 6641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21 Dec 2012 (see cl. 2(a));</w:t>
            </w:r>
          </w:p>
          <w:p>
            <w:pPr>
              <w:pStyle w:val="Table04Row"/>
            </w:pPr>
            <w:r>
              <w:t>Order other than cl. 1 &amp; 2: 22 Dec 2012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Building (s. 67 Exemption) Amendment Order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2013</w:t>
            </w:r>
            <w:r>
              <w:br/>
              <w:t>p. 2746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28 Jun 2013 (see cl. 2(a));</w:t>
            </w:r>
          </w:p>
          <w:p>
            <w:pPr>
              <w:pStyle w:val="Table04Row"/>
            </w:pPr>
            <w:r>
              <w:t>Order other than cl. 1 &amp; 2: 29 Jun 2013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Building (s. 67 Exemption) Amendment Order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Mar 2014</w:t>
            </w:r>
            <w:r>
              <w:br/>
              <w:t>p. 553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4 Mar 2014 (see cl. 2(a));</w:t>
            </w:r>
          </w:p>
          <w:p>
            <w:pPr>
              <w:pStyle w:val="Table04Row"/>
            </w:pPr>
            <w:r>
              <w:t>Order other than cl. 1 &amp; 2: 5 Mar 2014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Building (s. 67 Exemption) Amendment Order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2014</w:t>
            </w:r>
            <w:r>
              <w:br/>
              <w:t>p. 5498‑9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Dec 2014 (see cl. 2(a));</w:t>
            </w:r>
          </w:p>
          <w:p>
            <w:pPr>
              <w:pStyle w:val="Table04Row"/>
            </w:pPr>
            <w:r>
              <w:t>Order other than cl. 1 &amp; 2: 31 Dec 2014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Building (s. 67 Exemption) Amendment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2016</w:t>
            </w:r>
            <w:r>
              <w:br/>
              <w:t>p. 5963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Dec 2016 (see cl. 2(a));</w:t>
            </w:r>
          </w:p>
          <w:p>
            <w:pPr>
              <w:pStyle w:val="Table04Row"/>
            </w:pPr>
            <w:r>
              <w:t>Order other than cl. 1 &amp; 2: 31 Dec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Building (s. 67 Exemption) Amendment Order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Nov 2018</w:t>
            </w:r>
            <w:r>
              <w:br/>
              <w:t>p. 4523‑4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16 Nov 2018 (see cl. 2(a));</w:t>
            </w:r>
          </w:p>
          <w:p>
            <w:pPr>
              <w:pStyle w:val="Table04Row"/>
            </w:pPr>
            <w:r>
              <w:t>Order other than cl. 1 &amp; 2: 17 Nov 2018 (see cl. 2(b))</w:t>
            </w:r>
          </w:p>
        </w:tc>
      </w:tr>
    </w:tbl>
    <w:p>
      <w:pPr>
        <w:pStyle w:val="IActName"/>
      </w:pPr>
      <w:r>
        <w:t>Building and Construction Industry (Security of Payment) Act 2021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Building and Construction Industry (Security of Payment) Regulations 2022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and Construction Industry (Security of Payment)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Regulations other than r. 10 &amp; Pt. 4: 1 Aug 2022 (see r. 2(c));</w:t>
            </w:r>
          </w:p>
          <w:p>
            <w:pPr>
              <w:pStyle w:val="Table04Row"/>
            </w:pPr>
            <w:r>
              <w:t>Pt. 4: 1 Feb 2023 (see r. 2(b));</w:t>
            </w:r>
          </w:p>
          <w:p>
            <w:pPr>
              <w:pStyle w:val="Table04Row"/>
            </w:pPr>
            <w:r>
              <w:t>r. 10: 1 Feb 2024 (see r.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2023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2023</w:t>
            </w:r>
            <w:r>
              <w:br/>
              <w:t>SL 2023/35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>
      <w:pPr>
        <w:pStyle w:val="IActName"/>
      </w:pPr>
      <w:r>
        <w:t>Building and Construction Industry Training Fund and Levy Collection Act 1990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Training and Workforce Development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Building and Construction Industry Training Board</w:t>
            </w:r>
          </w:p>
        </w:tc>
      </w:tr>
    </w:tbl>
    <w:p>
      <w:pPr>
        <w:keepNext/>
      </w:pPr>
    </w:p>
    <w:p>
      <w:pPr>
        <w:pStyle w:val="IRegName"/>
      </w:pPr>
      <w:r>
        <w:t>Building and Construction Industry Training Fund and Levy Collection Regulations 1991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and Construction Industry Training Fund and Levy Collection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1991</w:t>
            </w:r>
            <w:r>
              <w:br/>
              <w:t>p. 3122‑5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1991 (see r. 2 and </w:t>
            </w:r>
            <w:r>
              <w:rPr>
                <w:i/>
              </w:rPr>
              <w:t>Gazette</w:t>
            </w:r>
            <w:r>
              <w:t xml:space="preserve"> 28 Jun 1991 p. 3101)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and Construction Industry Training Fund and Levy Collection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Aug 1991</w:t>
            </w:r>
            <w:r>
              <w:br/>
              <w:t>p. 4279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Aug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and Construction Industry Training Fund and Levy Collection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Mar 1994</w:t>
            </w:r>
            <w:r>
              <w:br/>
              <w:t>p. 943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Mar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and Construction Industry Training Fund and Levy Collection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Feb 1995</w:t>
            </w:r>
            <w:r>
              <w:br/>
              <w:t>p. 491‑3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Feb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and Construction Industry Training Fund and Levy Collection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1999</w:t>
            </w:r>
            <w:r>
              <w:br/>
              <w:t>p. 2273‑4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Jun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and Construction Industry Training Fund and Levy Collection Amendment Regulations (No. 2)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1999</w:t>
            </w:r>
            <w:r>
              <w:br/>
              <w:t>p. 3831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Sep 1999 (see r. 2 and </w:t>
            </w:r>
            <w:r>
              <w:rPr>
                <w:i/>
              </w:rPr>
              <w:t>Gazette</w:t>
            </w:r>
            <w:r>
              <w:t xml:space="preserve"> 13 Aug 1999 p. 3831)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and Construction Industry Training Fund and Levy Collection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Jan 2000</w:t>
            </w:r>
            <w:r>
              <w:br/>
              <w:t>p. 19‑20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Jan 2000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15 Sep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and Construction Industry Training Fund and Levy Collection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Jan 2001</w:t>
            </w:r>
            <w:r>
              <w:br/>
              <w:t>p. 338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Feb 2001 (see r. 2)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Building and Construction Industry Training Fund and Levy Collection Amendment Act 2009</w:t>
            </w:r>
            <w:r>
              <w:t xml:space="preserve"> Pt. 3 assented to 19 May 2009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and Construction Industry Training Fund and Levy Collection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Mar 2011</w:t>
            </w:r>
            <w:r>
              <w:br/>
              <w:t>p. 1155‑9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Mar 2011 (see r. 2(a));</w:t>
            </w:r>
          </w:p>
          <w:p>
            <w:pPr>
              <w:pStyle w:val="Table04Row"/>
            </w:pPr>
            <w:r>
              <w:t>Regulations other than r. 1 &amp; 2: 30 Mar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and Construction Industry Training Fund and Levy Collection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Mar 2012</w:t>
            </w:r>
            <w:r>
              <w:br/>
              <w:t>p. 1039‑40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Mar 2012 (see r. 2(a));</w:t>
            </w:r>
          </w:p>
          <w:p>
            <w:pPr>
              <w:pStyle w:val="Table04Row"/>
            </w:pPr>
            <w:r>
              <w:t xml:space="preserve">Regulations other than r. 1 &amp; 2: 2 Apr 2012 (see r. 2(b)(i) and </w:t>
            </w:r>
            <w:r>
              <w:rPr>
                <w:i/>
              </w:rPr>
              <w:t>Gazette</w:t>
            </w:r>
            <w:r>
              <w:t xml:space="preserve"> 13 Mar 2012 p. 1033)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 Jun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and Construction Industry Training Fund and Levy Collection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2018</w:t>
            </w:r>
            <w:r>
              <w:br/>
              <w:t>p. 3584‑7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Sep 2018 (see r. 2(a));</w:t>
            </w:r>
          </w:p>
          <w:p>
            <w:pPr>
              <w:pStyle w:val="Table04Row"/>
            </w:pPr>
            <w:r>
              <w:t>Regulations other than r. 1 &amp; 2: 1 Oct 2018 (see r. 2(b))</w:t>
            </w:r>
          </w:p>
        </w:tc>
      </w:tr>
    </w:tbl>
    <w:p>
      <w:pPr>
        <w:pStyle w:val="IActName"/>
      </w:pPr>
      <w:r>
        <w:t>Building Services (Complaint Resolution and Administration) Act 2011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Building Services (Complaint Resolution and Administration) Regulations 2011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(Complaint Resolution and Administration)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Aug 2011</w:t>
            </w:r>
            <w:r>
              <w:br/>
              <w:t>p. 3453‑71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Aug 2011 (see r. 2(a));</w:t>
            </w:r>
          </w:p>
          <w:p>
            <w:pPr>
              <w:pStyle w:val="Table04Row"/>
            </w:pPr>
            <w:r>
              <w:t xml:space="preserve">Pt. 3 Div. 1 &amp; 3: 29 Aug 2011 (see r. 2(b) and </w:t>
            </w:r>
            <w:r>
              <w:rPr>
                <w:i/>
              </w:rPr>
              <w:t>Gazette</w:t>
            </w:r>
            <w:r>
              <w:t xml:space="preserve"> 26 Aug 2011 p. 3475);</w:t>
            </w:r>
          </w:p>
          <w:p>
            <w:pPr>
              <w:pStyle w:val="Table04Row"/>
            </w:pPr>
            <w:r>
              <w:t xml:space="preserve">r. 3, 4, Pt. 2 (other than r. 7(a)) &amp; Pt. 4: 29 Aug 2011 (see r. 2(b) &amp; (d) and </w:t>
            </w:r>
            <w:r>
              <w:rPr>
                <w:i/>
              </w:rPr>
              <w:t>Gazette</w:t>
            </w:r>
            <w:r>
              <w:t xml:space="preserve"> 26 Aug 2011 p. 3475);</w:t>
            </w:r>
          </w:p>
          <w:p>
            <w:pPr>
              <w:pStyle w:val="Table04Row"/>
            </w:pPr>
            <w:r>
              <w:t xml:space="preserve">r. 7(a) &amp; Pt. 3 Div. 2: 2 Apr 2012 (see s. 2(c) and </w:t>
            </w:r>
            <w:r>
              <w:rPr>
                <w:i/>
              </w:rPr>
              <w:t>Gazette</w:t>
            </w:r>
            <w:r>
              <w:t xml:space="preserve"> 13 Mar 2012 p. 1033)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(Complaint Resolution and Administration)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Mar 2012</w:t>
            </w:r>
            <w:r>
              <w:br/>
              <w:t>p. 985‑7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Mar 2012 (see r. 2(a));</w:t>
            </w:r>
          </w:p>
          <w:p>
            <w:pPr>
              <w:pStyle w:val="Table04Row"/>
            </w:pPr>
            <w:r>
              <w:t>r. 3 &amp; 4: 13 Mar 2012 (see r. 2(b));</w:t>
            </w:r>
          </w:p>
          <w:p>
            <w:pPr>
              <w:pStyle w:val="Table04Row"/>
            </w:pPr>
            <w:r>
              <w:t xml:space="preserve">Regulations other than r. 1‑4: 2 Apr 2012 (see r. 2(c) and </w:t>
            </w:r>
            <w:r>
              <w:rPr>
                <w:i/>
              </w:rPr>
              <w:t>Gazette</w:t>
            </w:r>
            <w:r>
              <w:t xml:space="preserve"> 13 Mar 2012 p. 1033)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(Complaint Resolution and Administration) Amendment Regulations (No. 3)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2012</w:t>
            </w:r>
            <w:r>
              <w:br/>
              <w:t>p. 3827‑8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Aug 2012 (see r. 2(a));</w:t>
            </w:r>
          </w:p>
          <w:p>
            <w:pPr>
              <w:pStyle w:val="Table04Row"/>
            </w:pPr>
            <w:r>
              <w:t>Regulations other than r. 1 &amp; 2: 15 Aug 2012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7 Jun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(Complaint Resolution and Administration)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2013</w:t>
            </w:r>
            <w:r>
              <w:br/>
              <w:t>p. 2663‑4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(Complaint Resolution and Administration)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Apr 2014</w:t>
            </w:r>
            <w:r>
              <w:br/>
              <w:t>p. 1073‑4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Apr 2014 (see r. 2(a));</w:t>
            </w:r>
          </w:p>
          <w:p>
            <w:pPr>
              <w:pStyle w:val="Table04Row"/>
            </w:pPr>
            <w:r>
              <w:t>Regulations other than r. 1 &amp; 2: 18 Apr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(Complaint Resolution and Administration)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2014</w:t>
            </w:r>
            <w:r>
              <w:br/>
              <w:t>p. 1958‑9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(Complaint Resolution and Administration)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2015</w:t>
            </w:r>
            <w:r>
              <w:br/>
              <w:t>p. 1593‑4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May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(Complaint Resolution and Administration) Amendment Regulations (No. 3)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2015</w:t>
            </w:r>
            <w:r>
              <w:br/>
              <w:t>p. 2164‑5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2016</w:t>
            </w:r>
            <w:r>
              <w:br/>
              <w:t>p. 1745‑73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2017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3213‑52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29 Mar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and Industrial Relations Regulations Amendment (Fees and Charges) Regulations 2018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2018</w:t>
            </w:r>
            <w:r>
              <w:br/>
              <w:t>p. 2325‑53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(Infringement Notices) Regulations 2019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Apr 2019</w:t>
            </w:r>
            <w:r>
              <w:br/>
              <w:t>p. 1209‑22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Apr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2019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2019</w:t>
            </w:r>
            <w:r>
              <w:br/>
              <w:t>p. 2077‑115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2022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2022</w:t>
            </w:r>
            <w:r>
              <w:br/>
              <w:t>SL 2022/59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(Building Services) Regulations 2023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Jun 2023</w:t>
            </w:r>
            <w:r>
              <w:br/>
              <w:t>SL 2023/64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Commerce Regulations Amendment (Plumbing) Regulations 2024</w:t>
            </w:r>
            <w:r>
              <w:rPr>
                <w:color w:val="FF0000"/>
              </w:rP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9 Feb 2024</w:t>
            </w:r>
            <w:r>
              <w:rPr>
                <w:color w:val="FF0000"/>
              </w:rPr>
              <w:br/>
              <w:t>SL 2024/12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10 Feb 2024 (see r. 2(d))</w:t>
            </w:r>
          </w:p>
        </w:tc>
      </w:tr>
    </w:tbl>
    <w:p>
      <w:pPr>
        <w:pStyle w:val="IActName"/>
      </w:pPr>
      <w:r>
        <w:t>Building Services (Registration) Act 2011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Building Services (Registration) Regulations 2011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(Registration)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Aug 2011</w:t>
            </w:r>
            <w:r>
              <w:br/>
              <w:t>p. 3411‑52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Aug 2011 (see r. 2(a));</w:t>
            </w:r>
          </w:p>
          <w:p>
            <w:pPr>
              <w:pStyle w:val="Table04Row"/>
            </w:pPr>
            <w:r>
              <w:t xml:space="preserve">Regulations other than r. 1 &amp; 2: 29 Aug 2011 (see r. 2(b) and </w:t>
            </w:r>
            <w:r>
              <w:rPr>
                <w:i/>
              </w:rPr>
              <w:t>Gazette</w:t>
            </w:r>
            <w:r>
              <w:t xml:space="preserve"> 26 Aug 2011 p. 3475‑6)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(Registration)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Jan 2012</w:t>
            </w:r>
            <w:r>
              <w:br/>
              <w:t>p. 591‑601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Jan 2012 (see r. 2(a));</w:t>
            </w:r>
          </w:p>
          <w:p>
            <w:pPr>
              <w:pStyle w:val="Table04Row"/>
            </w:pPr>
            <w:r>
              <w:t>Regulations other than r. 1 &amp; 2: 1 Feb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(Registration)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Mar 2012</w:t>
            </w:r>
            <w:r>
              <w:br/>
              <w:t>p. 989‑1011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Mar 2012 (see r. 2(a));</w:t>
            </w:r>
          </w:p>
          <w:p>
            <w:pPr>
              <w:pStyle w:val="Table04Row"/>
            </w:pPr>
            <w:r>
              <w:t>r. 3 &amp; Pt. 2: 13 Mar 2012 (see r. 2(b));</w:t>
            </w:r>
          </w:p>
          <w:p>
            <w:pPr>
              <w:pStyle w:val="Table04Row"/>
            </w:pPr>
            <w:r>
              <w:t xml:space="preserve">Pt. 3: 2 Apr 2012 (see r. 2(c) and </w:t>
            </w:r>
            <w:r>
              <w:rPr>
                <w:i/>
              </w:rPr>
              <w:t>Gazette</w:t>
            </w:r>
            <w:r>
              <w:t xml:space="preserve"> 13 Mar 2012 p. 1033)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(Registration) Amendment Regulations (No. 3)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2012</w:t>
            </w:r>
            <w:r>
              <w:br/>
              <w:t>p. 2617‑20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Jun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(Registration) Amendment Regulations (No. 4)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Nov 2012</w:t>
            </w:r>
            <w:r>
              <w:br/>
              <w:t>p. 5293‑4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Nov 2012 (see r. 2(a));</w:t>
            </w:r>
          </w:p>
          <w:p>
            <w:pPr>
              <w:pStyle w:val="Table04Row"/>
            </w:pPr>
            <w:r>
              <w:t>Regulations other than r. 1 &amp; 2: 7 Nov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(Registration) Amendment Regulations (No. 5)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2012</w:t>
            </w:r>
            <w:r>
              <w:br/>
              <w:t>p. 6585‑9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Dec 2012 (see r. 2(a));</w:t>
            </w:r>
          </w:p>
          <w:p>
            <w:pPr>
              <w:pStyle w:val="Table04Row"/>
            </w:pPr>
            <w:r>
              <w:t>Regulations other than r. 1 &amp; 2: 19 Dec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(Registration) Amendment Regulations (No. 6)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Jan 2013</w:t>
            </w:r>
            <w:r>
              <w:br/>
              <w:t>p. 211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Jan 2013 (see r. 2(a));</w:t>
            </w:r>
          </w:p>
          <w:p>
            <w:pPr>
              <w:pStyle w:val="Table04Row"/>
            </w:pPr>
            <w:r>
              <w:t>Regulations other than r. 1 &amp; 2: 23 Jan 2013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5 Apr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(Registration) Amendment Regulations (No. 3)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2013</w:t>
            </w:r>
            <w:r>
              <w:br/>
              <w:t>p. 2665‑9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(Registration)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2013</w:t>
            </w:r>
            <w:r>
              <w:br/>
              <w:t>p. 5029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Nov 2013 (see r. 2(a));</w:t>
            </w:r>
          </w:p>
          <w:p>
            <w:pPr>
              <w:pStyle w:val="Table04Row"/>
            </w:pPr>
            <w:r>
              <w:t xml:space="preserve">Regulations other than r. 1 &amp; 2: 18 Nov 2013 (see r. 2(b) and </w:t>
            </w:r>
            <w:r>
              <w:rPr>
                <w:i/>
              </w:rPr>
              <w:t>Gazette</w:t>
            </w:r>
            <w:r>
              <w:t xml:space="preserve"> 14 Nov 2013 p. 5027)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(Registration) Amendment Regulations (No. 4)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2013</w:t>
            </w:r>
            <w:r>
              <w:br/>
              <w:t>p. 6535‑9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Dec 2013 (see r. 2(a));</w:t>
            </w:r>
          </w:p>
          <w:p>
            <w:pPr>
              <w:pStyle w:val="Table04Row"/>
            </w:pPr>
            <w:r>
              <w:t>Regulations other than r. 1 &amp; 2: 1 Jan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(Registration)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2014</w:t>
            </w:r>
            <w:r>
              <w:br/>
              <w:t>p. 1959‑61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(Registration)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2014</w:t>
            </w:r>
            <w:r>
              <w:br/>
              <w:t>p. 4841‑2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Dec 2014 (see r. 2(a));</w:t>
            </w:r>
          </w:p>
          <w:p>
            <w:pPr>
              <w:pStyle w:val="Table04Row"/>
            </w:pPr>
            <w:r>
              <w:t>Regulations other than r. 1 &amp; 2: 20 Dec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8 May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(Registration)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2015</w:t>
            </w:r>
            <w:r>
              <w:br/>
              <w:t>p. 2165‑7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2016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2016</w:t>
            </w:r>
            <w:r>
              <w:br/>
              <w:t>p. 1745‑73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(Registration)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2017</w:t>
            </w:r>
            <w:r>
              <w:br/>
              <w:t>p. 1941‑2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Mar 2017 (see r. 2(a));</w:t>
            </w:r>
          </w:p>
          <w:p>
            <w:pPr>
              <w:pStyle w:val="Table04Row"/>
            </w:pPr>
            <w:r>
              <w:t>Regulations other than r. 1 &amp; 2: 1 Apr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2017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3213‑52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Regulations Amendment Regulations 2017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Aug 2017</w:t>
            </w:r>
            <w:r>
              <w:br/>
              <w:t>p. 4343‑5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Aug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(Registration) Amendment Regulations (No. 2)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Jan 2018</w:t>
            </w:r>
            <w:r>
              <w:br/>
              <w:t>p. 4‑8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Jan 2018 (see r. 2(a));</w:t>
            </w:r>
          </w:p>
          <w:p>
            <w:pPr>
              <w:pStyle w:val="Table04Row"/>
            </w:pPr>
            <w:r>
              <w:t>Regulations other than r. 1 &amp; 2: 1 Sep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and Industrial Relations Regulations Amendment (Fees and Charges) Regulations 2018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2018</w:t>
            </w:r>
            <w:r>
              <w:br/>
              <w:t>p. 2325‑53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(Registration)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Sep 2018</w:t>
            </w:r>
            <w:r>
              <w:br/>
              <w:t>p. 3534‑7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Sep 2018 (see r. 2(a));</w:t>
            </w:r>
          </w:p>
          <w:p>
            <w:pPr>
              <w:pStyle w:val="Table04Row"/>
            </w:pPr>
            <w:r>
              <w:t>Regulations other than r. 1 &amp; 2: 22 Sep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(Infringement Notices) Regulations 2019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Apr 2019</w:t>
            </w:r>
            <w:r>
              <w:br/>
              <w:t>p. 1209‑22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Apr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2019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2019</w:t>
            </w:r>
            <w:r>
              <w:br/>
              <w:t>p. 2077‑115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(COVID‑19 Response) Regulations (No. 2) 2020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2020</w:t>
            </w:r>
            <w:r>
              <w:br/>
              <w:t>SL 2020/196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2021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2021</w:t>
            </w:r>
            <w:r>
              <w:br/>
              <w:t>SL 2021/86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(Registration) Amendment Regulations (No. 2)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Oct 2021</w:t>
            </w:r>
            <w:r>
              <w:br/>
              <w:t>SL 2021/170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 r. 1 &amp; 2: 8 Oct 2021 (see r. 2(a));</w:t>
            </w:r>
          </w:p>
          <w:p>
            <w:pPr>
              <w:pStyle w:val="Table04Row"/>
            </w:pPr>
            <w:r>
              <w:t>Regulations other than r. 1 &amp; 2: 9 Oct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(Registration) Amendment Regulations (No. 3)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2021</w:t>
            </w:r>
            <w:r>
              <w:br/>
              <w:t>SL 2021/213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Dec 2021 (see r. 2(a));</w:t>
            </w:r>
          </w:p>
          <w:p>
            <w:pPr>
              <w:pStyle w:val="Table04Row"/>
            </w:pPr>
            <w:r>
              <w:t>Regulations other than r. 1 &amp; 2: 18 Dec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2022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2022</w:t>
            </w:r>
            <w:r>
              <w:br/>
              <w:t>SL 2022/59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(Registration)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2022/101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2022 (see r. 2(a));</w:t>
            </w:r>
          </w:p>
          <w:p>
            <w:pPr>
              <w:pStyle w:val="Table04Row"/>
            </w:pPr>
            <w:r>
              <w:t>Regulations other than r. 1 &amp; 2: 1 Feb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2023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2023</w:t>
            </w:r>
            <w:r>
              <w:br/>
              <w:t>SL 2023/35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(Building Services) Regulations 2023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Jun 2023</w:t>
            </w:r>
            <w:r>
              <w:br/>
              <w:t>SL 2023/64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2 Div. 1 &amp; 2: 1 Jul 2024 (see r. 2(b));</w:t>
            </w:r>
          </w:p>
          <w:p>
            <w:pPr>
              <w:pStyle w:val="Table04Row"/>
            </w:pPr>
            <w:r>
              <w:t>Pt. 2 Div. 3: 1 Jul 2025 (see r. 2(c));</w:t>
            </w:r>
          </w:p>
          <w:p>
            <w:pPr>
              <w:pStyle w:val="Table04Row"/>
            </w:pPr>
            <w:r>
              <w:t>Pt. 2 Div. 4: 1 Jul 2027 (see r.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(Registration)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2023</w:t>
            </w:r>
            <w:r>
              <w:br/>
              <w:t>SL 2023/76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Jun 2023 (see r. 2(a));</w:t>
            </w:r>
          </w:p>
          <w:p>
            <w:pPr>
              <w:pStyle w:val="Table04Row"/>
            </w:pPr>
            <w:r>
              <w:t>Regulations other than r. 1 &amp; 2: 16 Jun 2024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Building Services (Registration) Amendment Regulations (No. 2)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Nov 2023</w:t>
            </w:r>
            <w:r>
              <w:rPr>
                <w:color w:val="FF0000"/>
              </w:rPr>
              <w:br/>
              <w:t>SL 2023/164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1 Nov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1, 2 &amp; 4: 2 Nov 2023 (see r. 2(c));</w:t>
            </w:r>
          </w:p>
          <w:p>
            <w:pPr>
              <w:pStyle w:val="Table04Row"/>
            </w:pPr>
            <w:r>
              <w:rPr>
                <w:color w:val="FF0000"/>
              </w:rPr>
              <w:t>r. 4: 1 Jul 2024 (see r. 2(b)(ii) and SL 2023/64 r. 2(b))</w:t>
            </w:r>
          </w:p>
        </w:tc>
      </w:tr>
    </w:tbl>
    <w:p>
      <w:pPr>
        <w:pStyle w:val="IActName"/>
      </w:pPr>
      <w:r>
        <w:t>Bulk Handling Act 1967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p>
      <w:pPr>
        <w:pStyle w:val="IRegName"/>
      </w:pPr>
      <w:r>
        <w:t>Bulk Handling Act Regulations 1967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Bulk Handling Act Regulations 1967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Jan 1968</w:t>
            </w:r>
            <w:r>
              <w:br/>
              <w:t>p. 2‑24 (erratum 8 Apr 1968 p. 930)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Jan 1968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Jan 1969</w:t>
            </w:r>
            <w:r>
              <w:br/>
              <w:t>p. 147‑8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Jan 1969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Feb 1969</w:t>
            </w:r>
            <w:r>
              <w:br/>
              <w:t>p. 488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Feb 1969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Mar 1969</w:t>
            </w:r>
            <w:r>
              <w:br/>
              <w:t>p. 1135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Mar 1969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1970</w:t>
            </w:r>
            <w:r>
              <w:br/>
              <w:t>p. 2550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Aug 1970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Dec 1970</w:t>
            </w:r>
            <w:r>
              <w:br/>
              <w:t>p. 3792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Dec 1970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Oct 1972</w:t>
            </w:r>
            <w:r>
              <w:br/>
              <w:t>p. 3996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Oct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1975</w:t>
            </w:r>
            <w:r>
              <w:br/>
              <w:t>p. 1896‑904 (erratum 1 Aug 1975 p. 2828‑9)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Jun 1975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Bulk Handling Amendment Regulations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1981</w:t>
            </w:r>
            <w:r>
              <w:br/>
              <w:t>p. 4158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Sep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Bulk Handling Amendment Regulations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Dec 1981</w:t>
            </w:r>
            <w:r>
              <w:br/>
              <w:t>p. 5033‑6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4 Dec 1981 (see r. 3 and </w:t>
            </w:r>
            <w:r>
              <w:rPr>
                <w:i/>
              </w:rPr>
              <w:t>Gazette</w:t>
            </w:r>
            <w:r>
              <w:t xml:space="preserve"> 4 Dec 1981 p. 4972)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Bulk Handling Amendment Regulations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Jul 1982</w:t>
            </w:r>
            <w:r>
              <w:br/>
              <w:t>p. 3013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Jul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Bulk Handling Amendment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Sep 1983</w:t>
            </w:r>
            <w:r>
              <w:br/>
              <w:t>p. 3843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Sep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Bulk Handling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Feb 1989</w:t>
            </w:r>
            <w:r>
              <w:br/>
              <w:t>p. 496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Feb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Bulk Handling Amendment Regulations (No. 2)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1989</w:t>
            </w:r>
            <w:r>
              <w:br/>
              <w:t>p. 2116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Jul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Bulk Handling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Aug 1990</w:t>
            </w:r>
            <w:r>
              <w:br/>
              <w:t>p. 4069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Aug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Bulk Handling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Jul 1992</w:t>
            </w:r>
            <w:r>
              <w:br/>
              <w:t>p. 3612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Jul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Bulk Handling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Sep 1993</w:t>
            </w:r>
            <w:r>
              <w:br/>
              <w:t>p. 5045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Sep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Bulk Handling Amendment Regulations (No. 2)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Nov 1993</w:t>
            </w:r>
            <w:r>
              <w:br/>
              <w:t>p. 6323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Nov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Bulk Handling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1994</w:t>
            </w:r>
            <w:r>
              <w:br/>
              <w:t>p. 2834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Bulk Handling Amendment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Jul 1995</w:t>
            </w:r>
            <w:r>
              <w:br/>
              <w:t>p. 3062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Jul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Bulk Handling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Sep 1996</w:t>
            </w:r>
            <w:r>
              <w:br/>
              <w:t>p. 4373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Sep 1996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Bulk Handling Amendment Regulations (No. 2)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1996</w:t>
            </w:r>
            <w:r>
              <w:br/>
              <w:t>p. 7099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Dec 1996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25 Jun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Bulk Handling Act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Aug 1997</w:t>
            </w:r>
            <w:r>
              <w:br/>
              <w:t>p. 4714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Aug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Bulk Handling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1998</w:t>
            </w:r>
            <w:r>
              <w:br/>
              <w:t>p. 3315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Jun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Bulk Handling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2000</w:t>
            </w:r>
            <w:r>
              <w:br/>
              <w:t>p. 3002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Bulk Handling Act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Jun 2001</w:t>
            </w:r>
            <w:r>
              <w:br/>
              <w:t>p. 2849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Bulk Handling Act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2002</w:t>
            </w:r>
            <w:r>
              <w:br/>
              <w:t>p. 3042‑3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Bulk Handling Act Amendment Regulations (No. 2)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2003</w:t>
            </w:r>
            <w:r>
              <w:br/>
              <w:t>p. 2208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Bulk Handling Act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Sep 2003</w:t>
            </w:r>
            <w:r>
              <w:br/>
              <w:t>p. 4037‑47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Sep 2003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14 Nov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Bulk Handling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2013</w:t>
            </w:r>
            <w:r>
              <w:br/>
              <w:t>p. 827‑8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Feb 2013 (see r. 2(a));</w:t>
            </w:r>
          </w:p>
          <w:p>
            <w:pPr>
              <w:pStyle w:val="Table04Row"/>
            </w:pPr>
            <w:r>
              <w:t xml:space="preserve">Regulations other than r. 1 &amp; 2: 1 May 2013 (see r. 2(b)(i) and </w:t>
            </w:r>
            <w:r>
              <w:rPr>
                <w:i/>
              </w:rPr>
              <w:t>Gazette</w:t>
            </w:r>
            <w:r>
              <w:t xml:space="preserve"> 5 Feb 2013 p. 823)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Bulk Handling Act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Jul 2013</w:t>
            </w:r>
            <w:r>
              <w:br/>
              <w:t>p. 3264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Jul 2013 (see r. 2(a));</w:t>
            </w:r>
          </w:p>
          <w:p>
            <w:pPr>
              <w:pStyle w:val="Table04Row"/>
            </w:pPr>
            <w:r>
              <w:t xml:space="preserve">Regulations other than r. 1 &amp; 2: 7 Aug 2013 (see r. 2(b) and </w:t>
            </w:r>
            <w:r>
              <w:rPr>
                <w:i/>
              </w:rPr>
              <w:t>Gazette</w:t>
            </w:r>
            <w:r>
              <w:t xml:space="preserve"> 6 Aug 2013 p. 3677)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Bulk Handling (Receipt Handling Storage and Delivery Charges) Order 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Nov 1995</w:t>
            </w:r>
            <w:r>
              <w:br/>
              <w:t>p. 5391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Nov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Bulk Handling (Receipt Handling Storage and Delivery Charges) Amendment Order 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Oct 1996</w:t>
            </w:r>
            <w:r>
              <w:br/>
              <w:t>p. 5442‑3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Oct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Bulk Handling (Foundation Toll and Port Equipment Toll) Order 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1998</w:t>
            </w:r>
            <w:r>
              <w:br/>
              <w:t>p. 6263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Nov 1998</w:t>
            </w:r>
          </w:p>
        </w:tc>
      </w:tr>
    </w:tbl>
    <w:p>
      <w:pPr>
        <w:pStyle w:val="IActName"/>
      </w:pPr>
      <w:r>
        <w:t>Bush Fires Act 1954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Emergency Services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Fire and Emergency Services</w:t>
            </w:r>
          </w:p>
        </w:tc>
      </w:tr>
    </w:tbl>
    <w:p>
      <w:pPr>
        <w:keepNext/>
      </w:pPr>
    </w:p>
    <w:p>
      <w:pPr>
        <w:pStyle w:val="IRegName"/>
      </w:pPr>
      <w:r>
        <w:t>Bush Fires (Infringements) Regulations 1978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(Infringements) Regulations 1978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Mar 1978</w:t>
            </w:r>
            <w:r>
              <w:br/>
              <w:t>p. 702‑4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Mar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Aug 1978</w:t>
            </w:r>
            <w:r>
              <w:br/>
              <w:t>p. 2902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Aug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(Infringements) Amendment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1983</w:t>
            </w:r>
            <w:r>
              <w:br/>
              <w:t>p. 2111‑13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Jul 1983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(Infringements)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Nov 1990</w:t>
            </w:r>
            <w:r>
              <w:br/>
              <w:t>p. 5779‑82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Dec 1990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(Fire and Emergency Services Authority) Amendment Regulations 1998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1998</w:t>
            </w:r>
            <w:r>
              <w:br/>
              <w:t>p. 6854‑6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1999 (see r. 2 and </w:t>
            </w:r>
            <w:r>
              <w:rPr>
                <w:i/>
              </w:rPr>
              <w:t>Gazette</w:t>
            </w:r>
            <w:r>
              <w:t xml:space="preserve"> 22 Dec 1998 p. 6833)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(Infringements)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1998</w:t>
            </w:r>
            <w:r>
              <w:br/>
              <w:t>p. 6860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Dec 1998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(Infringements)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Nov 1999</w:t>
            </w:r>
            <w:r>
              <w:br/>
              <w:t>p. 5851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Nov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(Infringements)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Jul 2000</w:t>
            </w:r>
            <w:r>
              <w:br/>
              <w:t>p. 3863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18 Jul 2000 (see r. 2 and </w:t>
            </w:r>
            <w:r>
              <w:rPr>
                <w:i/>
              </w:rPr>
              <w:t>Gazette</w:t>
            </w:r>
            <w:r>
              <w:t xml:space="preserve"> 18 Jul 2000 p. 3862)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21 Jul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(Infringements)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2003</w:t>
            </w:r>
            <w:r>
              <w:br/>
              <w:t>p. 33‑5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Jan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(Infringements)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Sep 2018</w:t>
            </w:r>
            <w:r>
              <w:br/>
              <w:t>p. 3511‑12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Sep 2018 (see r. 2(a));</w:t>
            </w:r>
          </w:p>
          <w:p>
            <w:pPr>
              <w:pStyle w:val="Table04Row"/>
            </w:pPr>
            <w:r>
              <w:t>Regulations other than r. 1 &amp; 2: 19 Sep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Regulations Amendment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Aug 2022</w:t>
            </w:r>
            <w:r>
              <w:br/>
              <w:t>SL 2022/153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2022 (see r. 2(b))</w:t>
            </w:r>
          </w:p>
        </w:tc>
      </w:tr>
    </w:tbl>
    <w:p>
      <w:pPr>
        <w:pStyle w:val="IRegName"/>
      </w:pPr>
      <w:r>
        <w:t>Bush Fires Regulations 1954</w:t>
      </w:r>
    </w:p>
    <w:p>
      <w:pPr>
        <w:pStyle w:val="Table04Note"/>
      </w:pPr>
      <w:r>
        <w:t>Formerly “</w:t>
      </w:r>
      <w:r>
        <w:rPr>
          <w:i/>
        </w:rPr>
        <w:t>Bush Fires Act 1954 Regulations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Act 1954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Oct 1955</w:t>
            </w:r>
            <w:r>
              <w:br/>
              <w:t>p. 2575‑97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Oct 1955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Jan 1957</w:t>
            </w:r>
            <w:r>
              <w:br/>
              <w:t>p. 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Jan 1957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dated 29 Oct 1957 in Gazette 8 Nov 1957 p. 3323‑48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Nov 1958</w:t>
            </w:r>
            <w:r>
              <w:br/>
              <w:t>p. 3101‑2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Nov 1958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Mar 1960</w:t>
            </w:r>
            <w:r>
              <w:br/>
              <w:t>p. 865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Mar 1960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Nov 1960</w:t>
            </w:r>
            <w:r>
              <w:br/>
              <w:t>p. 3508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Nov 1960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Oct 1963</w:t>
            </w:r>
            <w:r>
              <w:br/>
              <w:t>p. 3075‑9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Oct 1963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dated 26 Feb 1964 in Gazette 3 Mar 1964 p. 965‑91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May 1964</w:t>
            </w:r>
            <w:r>
              <w:br/>
              <w:t>p. 2270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May 1964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Feb 1965</w:t>
            </w:r>
            <w:r>
              <w:br/>
              <w:t>p. 707‑8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Feb 1965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1966</w:t>
            </w:r>
            <w:r>
              <w:br/>
              <w:t>p. 2778‑87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Oct 1966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1970</w:t>
            </w:r>
            <w:r>
              <w:br/>
              <w:t>p. 1473‑4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Jun 1970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Jul 1974</w:t>
            </w:r>
            <w:r>
              <w:br/>
              <w:t>p. 2612‑14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Jul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Mar 1978</w:t>
            </w:r>
            <w:r>
              <w:br/>
              <w:t>p. 705‑11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Mar 1978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dated 23 Aug 1978 in Gazette 11 Sep 1978 p. 3373‑99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Dec 1979</w:t>
            </w:r>
            <w:r>
              <w:br/>
              <w:t>p. 4047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Dec 1979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Amendment Regulations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Nov 1982</w:t>
            </w:r>
            <w:r>
              <w:br/>
              <w:t>p. 4463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Nov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1989</w:t>
            </w:r>
            <w:r>
              <w:br/>
              <w:t>p. 3897‑8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Oct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(Fire and Emergency Services Authority) Amendment Regulations 1998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1998</w:t>
            </w:r>
            <w:r>
              <w:br/>
              <w:t>p. 6854‑6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1999 (see r. 2 and </w:t>
            </w:r>
            <w:r>
              <w:rPr>
                <w:i/>
              </w:rPr>
              <w:t>Gazette</w:t>
            </w:r>
            <w:r>
              <w:t xml:space="preserve"> 22 Dec 1998 p. 6833)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1998</w:t>
            </w:r>
            <w:r>
              <w:br/>
              <w:t>p. 6856‑9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Dec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Jul 2000</w:t>
            </w:r>
            <w:r>
              <w:br/>
              <w:t>p. 3862‑3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Jul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Amendment Regulations (No. 2)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2000</w:t>
            </w:r>
            <w:r>
              <w:br/>
              <w:t>p. 7904‑5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Dec 2000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9 Feb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2003</w:t>
            </w:r>
            <w:r>
              <w:br/>
              <w:t>p. 32‑3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Jan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2004</w:t>
            </w:r>
            <w:r>
              <w:br/>
              <w:t>p. 7140‑1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Dec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Dec 2009</w:t>
            </w:r>
            <w:r>
              <w:br/>
              <w:t>p. 4831‑42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Dec 2009 (see r. 2(a));</w:t>
            </w:r>
          </w:p>
          <w:p>
            <w:pPr>
              <w:pStyle w:val="Table04Row"/>
            </w:pPr>
            <w:r>
              <w:t xml:space="preserve">Regulations other than r. 1 &amp; 2: 1 Dec 2009 (see r. 2(b) and </w:t>
            </w:r>
            <w:r>
              <w:rPr>
                <w:i/>
              </w:rPr>
              <w:t>Gazette</w:t>
            </w:r>
            <w:r>
              <w:t xml:space="preserve"> 1 Dec 2009 p. 4829)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19 Mar 2010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Standardisation of Formatting Act 2010</w:t>
            </w:r>
            <w:r>
              <w:t xml:space="preserve"> s. 53 assented to 28 Jun 2010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Sep 2010</w:t>
            </w:r>
            <w:r>
              <w:br/>
              <w:t>p. 4342‑4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Sep 2010 (see r. 2(a));</w:t>
            </w:r>
          </w:p>
          <w:p>
            <w:pPr>
              <w:pStyle w:val="Table04Row"/>
            </w:pPr>
            <w:r>
              <w:t>Regulations other than r. 1 &amp; 2: 11 Sep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Amendment Regulations (No. 3)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Nov 2010</w:t>
            </w:r>
            <w:r>
              <w:br/>
              <w:t>p. 5564‑6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Nov 2010 (see r. 2(a));</w:t>
            </w:r>
          </w:p>
          <w:p>
            <w:pPr>
              <w:pStyle w:val="Table04Row"/>
            </w:pPr>
            <w:r>
              <w:t>Regulations other than r. 1 &amp; 2: 6 Nov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2010</w:t>
            </w:r>
            <w:r>
              <w:br/>
              <w:t>p. 6351‑4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Dec 2010 (see r. 2(a));</w:t>
            </w:r>
          </w:p>
          <w:p>
            <w:pPr>
              <w:pStyle w:val="Table04Row"/>
            </w:pPr>
            <w:r>
              <w:t>Regulations other than r. 1 &amp; 2: 18 Dec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2011</w:t>
            </w:r>
            <w:r>
              <w:br/>
              <w:t>p. 5059‑60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Dec 2011 (see r. 2(a));</w:t>
            </w:r>
          </w:p>
          <w:p>
            <w:pPr>
              <w:pStyle w:val="Table04Row"/>
            </w:pPr>
            <w:r>
              <w:t>Regulations other than r. 1 &amp; 2: 3 Dec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6 as at 6 Jul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2012</w:t>
            </w:r>
            <w:r>
              <w:br/>
              <w:t>p. 5251‑2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Oct 2012 (see r. 2(a));</w:t>
            </w:r>
          </w:p>
          <w:p>
            <w:pPr>
              <w:pStyle w:val="Table04Row"/>
            </w:pPr>
            <w:r>
              <w:t xml:space="preserve">Regulations other than r. 1 &amp; 2: 1 Nov 2012 (see r. 2(b) and </w:t>
            </w:r>
            <w:r>
              <w:rPr>
                <w:i/>
              </w:rPr>
              <w:t>Gazette</w:t>
            </w:r>
            <w:r>
              <w:t xml:space="preserve"> 31 Oct 2012 p. 5255)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2013</w:t>
            </w:r>
            <w:r>
              <w:br/>
              <w:t>p. 834‑5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Feb 2013 (see r. 2(a));</w:t>
            </w:r>
          </w:p>
          <w:p>
            <w:pPr>
              <w:pStyle w:val="Table04Row"/>
            </w:pPr>
            <w:r>
              <w:t xml:space="preserve">Regulations other than r. 1 &amp; 2: 1 May 2013 (see r. 2(b)(i) and </w:t>
            </w:r>
            <w:r>
              <w:rPr>
                <w:i/>
              </w:rPr>
              <w:t>Gazette</w:t>
            </w:r>
            <w:r>
              <w:t xml:space="preserve"> 5 Feb 2013 p. 823)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109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Nov 2019</w:t>
            </w:r>
            <w:r>
              <w:br/>
              <w:t>p. 3879‑98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Nov 2019 (see r. 2(a));</w:t>
            </w:r>
          </w:p>
          <w:p>
            <w:pPr>
              <w:pStyle w:val="Table04Row"/>
            </w:pPr>
            <w:r>
              <w:t>Regulations other than r. 1 &amp; 2: 6 Nov 2019 (see r. 2(b)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Jan 2021</w:t>
            </w:r>
            <w:r>
              <w:br/>
              <w:t>SL 2021/10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Jan 2021 (see r. 2(a));</w:t>
            </w:r>
          </w:p>
          <w:p>
            <w:pPr>
              <w:pStyle w:val="Table04Row"/>
            </w:pPr>
            <w:r>
              <w:t>Regulations other than r. 1 &amp; 2: 30 Jan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Regulations Amendment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Aug 2022</w:t>
            </w:r>
            <w:r>
              <w:br/>
              <w:t>SL 2022/153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Bush Fires Amendment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9 Feb 2024</w:t>
            </w:r>
            <w:r>
              <w:rPr>
                <w:color w:val="FF0000"/>
              </w:rPr>
              <w:br/>
              <w:t>SL 2024/9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9 Feb 2024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10 Feb 2024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17 -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Declaration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Feb 2012</w:t>
            </w:r>
            <w:r>
              <w:br/>
              <w:t>p. 610‑15</w:t>
            </w:r>
            <w:r>
              <w:br/>
              <w:t>(correction 14 Feb 2012 p. 677)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 Feb 2012 (see cl. 2(a));</w:t>
            </w:r>
          </w:p>
          <w:p>
            <w:pPr>
              <w:pStyle w:val="Table04Row"/>
            </w:pPr>
            <w:r>
              <w:t>Declaration other than cl. 1 &amp; 2: 4 Feb 2012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Declaration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2012</w:t>
            </w:r>
            <w:r>
              <w:br/>
              <w:t>p. 1524‑5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27 Mar 2012 (see cl. 2(a));</w:t>
            </w:r>
          </w:p>
          <w:p>
            <w:pPr>
              <w:pStyle w:val="Table04Row"/>
            </w:pPr>
            <w:r>
              <w:t>Declaration other than cl. 1 &amp; 2: 28 Mar 2012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No. 1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2014</w:t>
            </w:r>
            <w:r>
              <w:br/>
              <w:t>p. 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10 Jan 2014 (see cl. 2(a));</w:t>
            </w:r>
          </w:p>
          <w:p>
            <w:pPr>
              <w:pStyle w:val="Table04Row"/>
            </w:pPr>
            <w:r>
              <w:t>Notice other than cl. 1 &amp; 2: 11 Jan 2014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Aug 2014</w:t>
            </w:r>
            <w:r>
              <w:br/>
              <w:t>p. 3085‑6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26 Aug 2014 (see cl. 2(a));</w:t>
            </w:r>
          </w:p>
          <w:p>
            <w:pPr>
              <w:pStyle w:val="Table04Row"/>
            </w:pPr>
            <w:r>
              <w:t>Notice other than cl. 1 &amp; 2: 27 Aug 2014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Aug 2015</w:t>
            </w:r>
            <w:r>
              <w:br/>
              <w:t>p. 3224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11 Aug 2015 (see cl. 2(a));</w:t>
            </w:r>
          </w:p>
          <w:p>
            <w:pPr>
              <w:pStyle w:val="Table04Row"/>
            </w:pPr>
            <w:r>
              <w:t>Notice other than cl. 1 &amp; 2: 12 Aug 2015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2016</w:t>
            </w:r>
            <w:r>
              <w:br/>
              <w:t>p. 2756‑7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 Jul 2016 (see cl. 2(a));</w:t>
            </w:r>
          </w:p>
          <w:p>
            <w:pPr>
              <w:pStyle w:val="Table04Row"/>
            </w:pPr>
            <w:r>
              <w:t>Notice other than cl. 1 &amp; 2: 2 Jul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2016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Jul 2016</w:t>
            </w:r>
            <w:r>
              <w:br/>
              <w:t>p. 2865‑6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12 Jul 2016 (see cl. 2(a));</w:t>
            </w:r>
          </w:p>
          <w:p>
            <w:pPr>
              <w:pStyle w:val="Table04Row"/>
            </w:pPr>
            <w:r>
              <w:t>Notice other than cl. 1 &amp; 2: 13 Jul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2016 No.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2016</w:t>
            </w:r>
            <w:r>
              <w:br/>
              <w:t>p. 3218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29 Jul 2016 (see cl. 2(a));</w:t>
            </w:r>
          </w:p>
          <w:p>
            <w:pPr>
              <w:pStyle w:val="Table04Row"/>
            </w:pPr>
            <w:r>
              <w:t>Notice other than cl. 1 &amp; 2: 30 Jul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2016 No.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2016</w:t>
            </w:r>
            <w:r>
              <w:br/>
              <w:t>p. 3218‑9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29 Jul 2016 (see cl. 2(a));</w:t>
            </w:r>
          </w:p>
          <w:p>
            <w:pPr>
              <w:pStyle w:val="Table04Row"/>
            </w:pPr>
            <w:r>
              <w:t>Notice other than cl. 1 &amp; 2: 30 Jul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2016 No.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Oct 2016</w:t>
            </w:r>
            <w:r>
              <w:br/>
              <w:t>p. 4247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4 Oct 2016 (see cl. 2(a));</w:t>
            </w:r>
          </w:p>
          <w:p>
            <w:pPr>
              <w:pStyle w:val="Table04Row"/>
            </w:pPr>
            <w:r>
              <w:t>Notice other than cl. 1 &amp; 2: 5 Oct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2017</w:t>
            </w:r>
            <w:r>
              <w:br/>
              <w:t>p. 3702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7 Jul 2017 (see cl. 2(a));</w:t>
            </w:r>
          </w:p>
          <w:p>
            <w:pPr>
              <w:pStyle w:val="Table04Row"/>
            </w:pPr>
            <w:r>
              <w:t>Notice other than cl. 1 &amp; 2: 8 Jul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(No. 2)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2017</w:t>
            </w:r>
            <w:r>
              <w:br/>
              <w:t>p. 3703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7 Jul 2017 (see cl. 2(a));</w:t>
            </w:r>
          </w:p>
          <w:p>
            <w:pPr>
              <w:pStyle w:val="Table04Row"/>
            </w:pPr>
            <w:r>
              <w:t>Notice other than cl. 1 &amp; 2: 8 Jul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(No. 4)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Sep 2017</w:t>
            </w:r>
            <w:r>
              <w:br/>
              <w:t>p. 4895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19 Sep 2017 (see cl. 2(a));</w:t>
            </w:r>
          </w:p>
          <w:p>
            <w:pPr>
              <w:pStyle w:val="Table04Row"/>
            </w:pPr>
            <w:r>
              <w:t>Notice other than cl. 1 &amp; 2: 20 Sep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(No. 6)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Oct 2017</w:t>
            </w:r>
            <w:r>
              <w:br/>
              <w:t>p. 5285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13 Oct 2017 (see cl. 2(a));</w:t>
            </w:r>
          </w:p>
          <w:p>
            <w:pPr>
              <w:pStyle w:val="Table04Row"/>
            </w:pPr>
            <w:r>
              <w:t>Notice other than cl. 1 &amp; 2: 14 Oct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Jan 2018</w:t>
            </w:r>
            <w:r>
              <w:br/>
              <w:t>p. 119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12 Jan 2018 (see cl. 2(a));</w:t>
            </w:r>
          </w:p>
          <w:p>
            <w:pPr>
              <w:pStyle w:val="Table04Row"/>
            </w:pPr>
            <w:r>
              <w:t>Notice other than cl. 1 &amp; 2: 13 Jan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Jul 2018</w:t>
            </w:r>
            <w:r>
              <w:br/>
              <w:t>p. 2612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17 Jul 2018 (see cl. 2(a));</w:t>
            </w:r>
          </w:p>
          <w:p>
            <w:pPr>
              <w:pStyle w:val="Table04Row"/>
            </w:pPr>
            <w:r>
              <w:t>Notice other than cl. 1 &amp; 2: 18 Jul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(No. 1)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2019</w:t>
            </w:r>
            <w:r>
              <w:br/>
              <w:t>p. 2959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26 Jul 2019 (see cl. 2(a));</w:t>
            </w:r>
          </w:p>
          <w:p>
            <w:pPr>
              <w:pStyle w:val="Table04Row"/>
            </w:pPr>
            <w:r>
              <w:t>Notice other than cl. 1 &amp; 2: 27 Jul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(No. 2)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2019</w:t>
            </w:r>
            <w:r>
              <w:br/>
              <w:t>p. 2960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26 Jul 2019 (see cl. 2(a));</w:t>
            </w:r>
          </w:p>
          <w:p>
            <w:pPr>
              <w:pStyle w:val="Table04Row"/>
            </w:pPr>
            <w:r>
              <w:t>Notice other than cl. 1 &amp; 2: 27 Jul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(No. 1)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Feb 2020</w:t>
            </w:r>
            <w:r>
              <w:br/>
              <w:t>p. 313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14 Feb 2020 (see cl. 2(a));</w:t>
            </w:r>
          </w:p>
          <w:p>
            <w:pPr>
              <w:pStyle w:val="Table04Row"/>
            </w:pPr>
            <w:r>
              <w:t>Notice other than cl. 1 &amp; 2: 15 Feb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(No. 2)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2020</w:t>
            </w:r>
            <w:r>
              <w:br/>
              <w:t>p. 1138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5 May 2020 (see cl. 2(a));</w:t>
            </w:r>
          </w:p>
          <w:p>
            <w:pPr>
              <w:pStyle w:val="Table04Row"/>
            </w:pPr>
            <w:r>
              <w:t>Notice other than cl. 1 &amp; 2: 6 May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(No. 3)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Jul 2020</w:t>
            </w:r>
            <w:r>
              <w:br/>
              <w:t>p. 2410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24 Jul 2020 (see cl. 2(a));</w:t>
            </w:r>
          </w:p>
          <w:p>
            <w:pPr>
              <w:pStyle w:val="Table04Row"/>
            </w:pPr>
            <w:r>
              <w:t>Notice other than cl. 1 &amp; 2: 25 Jul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(No. 4)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Aug 2020</w:t>
            </w:r>
            <w:r>
              <w:br/>
              <w:t>p. 2609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11 Aug 2020 (see cl. 2(a));</w:t>
            </w:r>
          </w:p>
          <w:p>
            <w:pPr>
              <w:pStyle w:val="Table04Row"/>
            </w:pPr>
            <w:r>
              <w:t>Notice other than cl. 1 &amp; 2: 12 Aug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(No. 1)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Apr 2021</w:t>
            </w:r>
            <w:r>
              <w:br/>
              <w:t>p. 1429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16 Apr 2021 (see cl. 2(a));</w:t>
            </w:r>
          </w:p>
          <w:p>
            <w:pPr>
              <w:pStyle w:val="Table04Row"/>
            </w:pPr>
            <w:r>
              <w:t>Notice other than cl. 1 &amp; 2: 17 Apr 2021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(No. 3)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Jul 2021</w:t>
            </w:r>
            <w:r>
              <w:br/>
              <w:t>p. 2960‑1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 Jul 2021 (see cl. 2(a));</w:t>
            </w:r>
          </w:p>
          <w:p>
            <w:pPr>
              <w:pStyle w:val="Table04Row"/>
            </w:pPr>
            <w:r>
              <w:t>Notice other than cl. 1 &amp; 2: 3 Jul 2021 (see cl. 2(b))</w:t>
            </w:r>
          </w:p>
          <w:p>
            <w:pPr>
              <w:pStyle w:val="Table04Row"/>
            </w:pPr>
            <w:r>
              <w:t xml:space="preserve">[Previously published in </w:t>
            </w:r>
            <w:r>
              <w:rPr>
                <w:i/>
              </w:rPr>
              <w:t>Gazette</w:t>
            </w:r>
            <w:r>
              <w:t xml:space="preserve"> 11 Jun 2021 p. 2044]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Notice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Jul 2021</w:t>
            </w:r>
            <w:r>
              <w:br/>
              <w:t>p. 2961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 Jul 2021 (see cl. 2(a));</w:t>
            </w:r>
          </w:p>
          <w:p>
            <w:pPr>
              <w:pStyle w:val="Table04Row"/>
            </w:pPr>
            <w:r>
              <w:t>Notice other than cl. 1 &amp; 2: 3 Jul 2021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(No. 2)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2021</w:t>
            </w:r>
            <w:r>
              <w:br/>
              <w:t>p. 4003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31 Aug 2021 (see cl. 2(a));</w:t>
            </w:r>
          </w:p>
          <w:p>
            <w:pPr>
              <w:pStyle w:val="Table04Row"/>
            </w:pPr>
            <w:r>
              <w:t>Notice other than cl. 1 &amp; 2: 1 Sep 2021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(No. 4)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Oct 2021</w:t>
            </w:r>
            <w:r>
              <w:br/>
              <w:t>p. 4755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19 Oct 2021 (see cl. 2(a));</w:t>
            </w:r>
          </w:p>
          <w:p>
            <w:pPr>
              <w:pStyle w:val="Table04Row"/>
            </w:pPr>
            <w:r>
              <w:t>Notice other than cl. 1 &amp; 2: 20 Oct 2021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(No. 1)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2022</w:t>
            </w:r>
            <w:r>
              <w:br/>
              <w:t>p. 4301‑2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29 Jul 2022 (see cl. 2(a));</w:t>
            </w:r>
          </w:p>
          <w:p>
            <w:pPr>
              <w:pStyle w:val="Table04Row"/>
            </w:pPr>
            <w:r>
              <w:t>Notice other than cl. 1 &amp; 2: 30 Jul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(No. 2)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2022</w:t>
            </w:r>
            <w:r>
              <w:br/>
              <w:t>p. 4438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12 Aug 2022 (see cl. 2(a));</w:t>
            </w:r>
          </w:p>
          <w:p>
            <w:pPr>
              <w:pStyle w:val="Table04Row"/>
            </w:pPr>
            <w:r>
              <w:t>Notice other than cl. 1 &amp; 2: 13 Aug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(No. 3)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Sep 2022</w:t>
            </w:r>
            <w:r>
              <w:br/>
              <w:t>p. 4635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9 Sep 2022 (see cl. 2(a));</w:t>
            </w:r>
          </w:p>
          <w:p>
            <w:pPr>
              <w:pStyle w:val="Table04Row"/>
            </w:pPr>
            <w:r>
              <w:t>Notice other than cl. 1 &amp; 2: 10 Sep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(No. 4)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Oct 2022</w:t>
            </w:r>
            <w:r>
              <w:br/>
              <w:t>p. 4993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25 Oct 2022 (see cl. 2(a));</w:t>
            </w:r>
          </w:p>
          <w:p>
            <w:pPr>
              <w:pStyle w:val="Table04Row"/>
            </w:pPr>
            <w:r>
              <w:t>Notice other than cl. 1 &amp; 2: 26 Oct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(No. 5)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2022</w:t>
            </w:r>
            <w:r>
              <w:br/>
              <w:t>p. 5250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4 Nov 2022 (see cl. 2(a));</w:t>
            </w:r>
          </w:p>
          <w:p>
            <w:pPr>
              <w:pStyle w:val="Table04Row"/>
            </w:pPr>
            <w:r>
              <w:t>Notice other than cl. 1 &amp; 2: 5 Nov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(No. 6)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2022</w:t>
            </w:r>
            <w:r>
              <w:br/>
              <w:t>p. 5251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4 Nov 2022 (see cl. 2(a));</w:t>
            </w:r>
          </w:p>
          <w:p>
            <w:pPr>
              <w:pStyle w:val="Table04Row"/>
            </w:pPr>
            <w:r>
              <w:t>Notice other than cl. 1 &amp; 2: 5 Nov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(No. 7)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2022</w:t>
            </w:r>
            <w:r>
              <w:br/>
              <w:t>p. 5549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29 Nov 2022 (see cl. 2(a));</w:t>
            </w:r>
          </w:p>
          <w:p>
            <w:pPr>
              <w:pStyle w:val="Table04Row"/>
            </w:pPr>
            <w:r>
              <w:t>Notice other than cl. 1 &amp; 2: 30 Nov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(No. 8)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2023</w:t>
            </w:r>
            <w:r>
              <w:br/>
              <w:t>p. 2842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18 Aug 2023 (see cl. 2(a));</w:t>
            </w:r>
          </w:p>
          <w:p>
            <w:pPr>
              <w:pStyle w:val="Table04Row"/>
            </w:pPr>
            <w:r>
              <w:t>Notice other than cl. 1 &amp; 2: 19 Aug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(No. 1)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Nov 2023</w:t>
            </w:r>
            <w:r>
              <w:br/>
              <w:t>p. 3687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Nov 2023 (see cl. 2);</w:t>
            </w:r>
          </w:p>
          <w:p>
            <w:pPr>
              <w:pStyle w:val="Table04Row"/>
            </w:pPr>
            <w:r>
              <w:t>Notice has effect from 10 Nov 2023 to 31 Mar 2024 in accordance with cl. 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Bush Fires (Prohibited Burning Times) Amendment Notice (No. 2) 2023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5 Jan 2024</w:t>
            </w:r>
            <w:r>
              <w:rPr>
                <w:color w:val="FF0000"/>
              </w:rPr>
              <w:br/>
              <w:t>p. 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cl. 1 &amp; 2: 5 Jan 2024 (see cl. 2(a));</w:t>
            </w:r>
          </w:p>
          <w:p>
            <w:pPr>
              <w:pStyle w:val="Table04Row"/>
            </w:pPr>
            <w:r>
              <w:rPr>
                <w:color w:val="FF0000"/>
              </w:rPr>
              <w:t>Notice other than cl. 1 &amp; 2: 6 Jan 2024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Bush Fires (Prohibited Burning Times) Amendment Notice (No. 1) 2024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28 Mar 2024</w:t>
            </w:r>
            <w:r>
              <w:rPr>
                <w:color w:val="FF0000"/>
              </w:rPr>
              <w:br/>
              <w:t>p. 651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cl. 1 &amp; 2: 28 Mar 2024 (see cl. 2(a));</w:t>
            </w:r>
          </w:p>
          <w:p>
            <w:pPr>
              <w:pStyle w:val="Table04Row"/>
            </w:pPr>
            <w:r>
              <w:rPr>
                <w:color w:val="FF0000"/>
              </w:rPr>
              <w:t>Notice other than cl. 1 &amp; 2: 29 Mar 2024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Bush Fires (Prohibited Burning Times) Amendment Notice (No. 3) 2024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28 Mar 2024</w:t>
            </w:r>
            <w:r>
              <w:rPr>
                <w:color w:val="FF0000"/>
              </w:rPr>
              <w:br/>
              <w:t>p. 652‑3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28 Mar 2024 (see cl. 2);</w:t>
            </w:r>
          </w:p>
          <w:p>
            <w:pPr>
              <w:pStyle w:val="Table04Row"/>
            </w:pPr>
            <w:r>
              <w:rPr>
                <w:color w:val="FF0000"/>
              </w:rPr>
              <w:t>Notice has effect in accordance with cl. 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Bush Fires (Prohibited Burning Times) Amendment Notice (No. 5) 2024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12 Apr 2024</w:t>
            </w:r>
            <w:r>
              <w:rPr>
                <w:color w:val="FF0000"/>
              </w:rPr>
              <w:br/>
              <w:t>p. 930‑1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12 Apr 2024 (see cl. 2);</w:t>
            </w:r>
          </w:p>
          <w:p>
            <w:pPr>
              <w:pStyle w:val="Table04Row"/>
            </w:pPr>
            <w:r>
              <w:rPr>
                <w:color w:val="FF0000"/>
              </w:rPr>
              <w:t>Notice has effect in accordance with cl. 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Bush Fires (Prohibited Burning Times) Amendment Notice (No. 6) 2024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26 Apr 2024</w:t>
            </w:r>
            <w:r>
              <w:rPr>
                <w:color w:val="FF0000"/>
              </w:rPr>
              <w:br/>
              <w:t>p. 1090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26 Apr 2024 (see cl. 2);</w:t>
            </w:r>
          </w:p>
          <w:p>
            <w:pPr>
              <w:pStyle w:val="Table04Row"/>
            </w:pPr>
            <w:r>
              <w:rPr>
                <w:color w:val="FF0000"/>
              </w:rPr>
              <w:t>Notice has effect in accordance with cl. 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18 -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Notice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Feb 2012</w:t>
            </w:r>
            <w:r>
              <w:br/>
              <w:t>p. 615‑19</w:t>
            </w:r>
            <w:r>
              <w:br/>
              <w:t>(correction 14 Feb 2012 p. 678)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 Feb 2012 (see cl. 2(a));</w:t>
            </w:r>
          </w:p>
          <w:p>
            <w:pPr>
              <w:pStyle w:val="Table04Row"/>
            </w:pPr>
            <w:r>
              <w:t>Notice other than cl. 1 &amp; 2: 4 Feb 2012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2012</w:t>
            </w:r>
            <w:r>
              <w:br/>
              <w:t>p. 1525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27 Mar 2012 (see cl. 2(a));</w:t>
            </w:r>
          </w:p>
          <w:p>
            <w:pPr>
              <w:pStyle w:val="Table04Row"/>
            </w:pPr>
            <w:r>
              <w:t>Notice other than cl. 1 &amp; 2: 28 Mar 2012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No. 2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Jul 2012</w:t>
            </w:r>
            <w:r>
              <w:br/>
              <w:t>p. 3338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20 Jul 2012 (see cl. 2(a));</w:t>
            </w:r>
          </w:p>
          <w:p>
            <w:pPr>
              <w:pStyle w:val="Table04Row"/>
            </w:pPr>
            <w:r>
              <w:t>Notice other than cl. 1 &amp; 2: 21 Jul 2012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No. 3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Aug 2012</w:t>
            </w:r>
            <w:r>
              <w:br/>
              <w:t>p. 3814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10 Aug 2012 (see cl. 2(a));</w:t>
            </w:r>
          </w:p>
          <w:p>
            <w:pPr>
              <w:pStyle w:val="Table04Row"/>
            </w:pPr>
            <w:r>
              <w:t>Notice other than cl. 1 &amp; 2: 11 Aug 2012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No. 4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Sep 2012</w:t>
            </w:r>
            <w:r>
              <w:br/>
              <w:t>p. 4378</w:t>
            </w:r>
            <w:r>
              <w:br/>
              <w:t>(varied 15 Apr 2016 p. 1186)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14 Sep 2012 (see cl. 2(a));</w:t>
            </w:r>
          </w:p>
          <w:p>
            <w:pPr>
              <w:pStyle w:val="Table04Row"/>
            </w:pPr>
            <w:r>
              <w:t>Notice other than cl. 1 &amp; 2: 15 Sep 2012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Act 1954 ‑ Shire of Wagin Restricted Burning Period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May 2013</w:t>
            </w:r>
            <w:r>
              <w:br/>
              <w:t>p. 2017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May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No. 1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2014</w:t>
            </w:r>
            <w:r>
              <w:br/>
              <w:t>p. 645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14 Mar 2014 (see cl. 2(a));</w:t>
            </w:r>
          </w:p>
          <w:p>
            <w:pPr>
              <w:pStyle w:val="Table04Row"/>
            </w:pPr>
            <w:r>
              <w:t>Notice other than cl. 1 &amp; 2: 15 Mar 2014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Aug 2015</w:t>
            </w:r>
            <w:r>
              <w:br/>
              <w:t>p. 3224‑5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11 Aug 2015 (see cl. 2(a));</w:t>
            </w:r>
          </w:p>
          <w:p>
            <w:pPr>
              <w:pStyle w:val="Table04Row"/>
            </w:pPr>
            <w:r>
              <w:t>Notice other than cl. 1 &amp; 2: 12 Aug 2015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2016</w:t>
            </w:r>
            <w:r>
              <w:br/>
              <w:t>p. 2756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 Jul 2016 (see cl. 2(a));</w:t>
            </w:r>
          </w:p>
          <w:p>
            <w:pPr>
              <w:pStyle w:val="Table04Row"/>
            </w:pPr>
            <w:r>
              <w:t>Notice other than cl. 1 &amp; 2: 2 Jul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2016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Jul 2016</w:t>
            </w:r>
            <w:r>
              <w:br/>
              <w:t>p. 2866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12 Jul 2016 (see cl. 2(a));</w:t>
            </w:r>
          </w:p>
          <w:p>
            <w:pPr>
              <w:pStyle w:val="Table04Row"/>
            </w:pPr>
            <w:r>
              <w:t>Notice other than cl. 1 &amp; 2: 13 Jul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2016 No.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2016</w:t>
            </w:r>
            <w:r>
              <w:br/>
              <w:t>p. 3219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29 Jul 2016 (see cl. 2(a));</w:t>
            </w:r>
          </w:p>
          <w:p>
            <w:pPr>
              <w:pStyle w:val="Table04Row"/>
            </w:pPr>
            <w:r>
              <w:t>Notice other than cl. 1 &amp; 2: 30 Jul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2016 No.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2016</w:t>
            </w:r>
            <w:r>
              <w:br/>
              <w:t>p. 3219‑20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29 Jul 2016 (see cl. 2(a));</w:t>
            </w:r>
          </w:p>
          <w:p>
            <w:pPr>
              <w:pStyle w:val="Table04Row"/>
            </w:pPr>
            <w:r>
              <w:t>Notice other than cl. 1 &amp; 2: 30 Jul 2016 (see cl. 2(b)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2016 No.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Oct 2016</w:t>
            </w:r>
            <w:r>
              <w:br/>
              <w:t>p. 4247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4 Oct 2016 (see cl. 2(a));</w:t>
            </w:r>
          </w:p>
          <w:p>
            <w:pPr>
              <w:pStyle w:val="Table04Row"/>
            </w:pPr>
            <w:r>
              <w:t>Notice other than cl. 1 &amp; 2: 5 Oct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2016 No.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Oct 2016</w:t>
            </w:r>
            <w:r>
              <w:br/>
              <w:t>p. 4787‑8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21 Oct 2016 (see cl. 2(a));</w:t>
            </w:r>
          </w:p>
          <w:p>
            <w:pPr>
              <w:pStyle w:val="Table04Row"/>
            </w:pPr>
            <w:r>
              <w:t>Notice other than cl. 1 &amp; 2: 22 Oct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2017</w:t>
            </w:r>
            <w:r>
              <w:br/>
              <w:t>p. 3701‑2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7 Jul 2017 (see cl. 2(a));</w:t>
            </w:r>
          </w:p>
          <w:p>
            <w:pPr>
              <w:pStyle w:val="Table04Row"/>
            </w:pPr>
            <w:r>
              <w:t>Notice other than cl. 1 &amp; 2: 8 Jul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2)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2017</w:t>
            </w:r>
            <w:r>
              <w:br/>
              <w:t>p. 3702‑3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7 Jul 2017 (see cl. 2(a));</w:t>
            </w:r>
          </w:p>
          <w:p>
            <w:pPr>
              <w:pStyle w:val="Table04Row"/>
            </w:pPr>
            <w:r>
              <w:t>Notice other than cl. 1 &amp; 2: 8 Jul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3)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Sep 2017</w:t>
            </w:r>
            <w:r>
              <w:br/>
              <w:t>p. 4894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19 Sep 2017 (see cl. 2(a));</w:t>
            </w:r>
          </w:p>
          <w:p>
            <w:pPr>
              <w:pStyle w:val="Table04Row"/>
            </w:pPr>
            <w:r>
              <w:t>Notice other than cl. 1 &amp; 2: 20 Sep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4)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Sep 2017</w:t>
            </w:r>
            <w:r>
              <w:br/>
              <w:t>p. 4895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19 Sep 2017 (see cl. 2(a));</w:t>
            </w:r>
          </w:p>
          <w:p>
            <w:pPr>
              <w:pStyle w:val="Table04Row"/>
            </w:pPr>
            <w:r>
              <w:t>Notice other than cl. 1 &amp; 2: 20 Sep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5)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Sep 2017</w:t>
            </w:r>
            <w:r>
              <w:br/>
              <w:t>p. 4895‑6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19 Sep 2017 (see cl. 2(a));</w:t>
            </w:r>
          </w:p>
          <w:p>
            <w:pPr>
              <w:pStyle w:val="Table04Row"/>
            </w:pPr>
            <w:r>
              <w:t>Notice other than cl. 1 &amp; 2: 20 Sep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6)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Oct 2017</w:t>
            </w:r>
            <w:r>
              <w:br/>
              <w:t>p. 5284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13 Oct 2017 (see cl. 2(a));</w:t>
            </w:r>
          </w:p>
          <w:p>
            <w:pPr>
              <w:pStyle w:val="Table04Row"/>
            </w:pPr>
            <w:r>
              <w:t>Notice other than cl. 1 &amp; 2: 14 Oct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Jul 2018</w:t>
            </w:r>
            <w:r>
              <w:br/>
              <w:t>p. 2611‑12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17 Jul 2018 (see cl. 2(a));</w:t>
            </w:r>
          </w:p>
          <w:p>
            <w:pPr>
              <w:pStyle w:val="Table04Row"/>
            </w:pPr>
            <w:r>
              <w:t>Notice other than cl. 1 &amp; 2: 18 Jul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2) 2018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Sep 2018</w:t>
            </w:r>
            <w:r>
              <w:br/>
              <w:t>p. 3520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18 Sep 2018 (see cl. 2(a));</w:t>
            </w:r>
          </w:p>
          <w:p>
            <w:pPr>
              <w:pStyle w:val="Table04Row"/>
            </w:pPr>
            <w:r>
              <w:t>Notice other than cl. 1 &amp; 2: 19 Sep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3)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Dec 2018</w:t>
            </w:r>
            <w:r>
              <w:br/>
              <w:t>p. 4632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4 Dec 2018 (see cl. 2(a));</w:t>
            </w:r>
          </w:p>
          <w:p>
            <w:pPr>
              <w:pStyle w:val="Table04Row"/>
            </w:pPr>
            <w:r>
              <w:t>Notice other than cl. 1 &amp; 2: 5 Dec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1)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2019</w:t>
            </w:r>
            <w:r>
              <w:br/>
              <w:t>p. 2959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26 Jul 2019 (see cl. 2(a));</w:t>
            </w:r>
          </w:p>
          <w:p>
            <w:pPr>
              <w:pStyle w:val="Table04Row"/>
            </w:pPr>
            <w:r>
              <w:t>Notice other than cl. 1 &amp; 2: 27 Jul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2)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2019</w:t>
            </w:r>
            <w:r>
              <w:br/>
              <w:t>p. 2960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26 Jul 2019 (see cl. 2(a));</w:t>
            </w:r>
          </w:p>
          <w:p>
            <w:pPr>
              <w:pStyle w:val="Table04Row"/>
            </w:pPr>
            <w:r>
              <w:t>Notice other than cl. 1 &amp; 2: 27 Jul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3)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Oct 2019</w:t>
            </w:r>
            <w:r>
              <w:br/>
              <w:t>p. 3503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 Oct 2019 (see cl. 2(a));</w:t>
            </w:r>
          </w:p>
          <w:p>
            <w:pPr>
              <w:pStyle w:val="Table04Row"/>
            </w:pPr>
            <w:r>
              <w:t>Notice other than cl. 1 &amp; 2: 2 Oct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1)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Feb 2020</w:t>
            </w:r>
            <w:r>
              <w:br/>
              <w:t>p. 314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14 Feb 2020 (see cl. 2(a));</w:t>
            </w:r>
          </w:p>
          <w:p>
            <w:pPr>
              <w:pStyle w:val="Table04Row"/>
            </w:pPr>
            <w:r>
              <w:t>Notice other than cl. 1 &amp; 2: 15 Feb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2)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2020</w:t>
            </w:r>
            <w:r>
              <w:br/>
              <w:t>p. 842‑4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31 Mar 2020 (see cl. 2(a));</w:t>
            </w:r>
          </w:p>
          <w:p>
            <w:pPr>
              <w:pStyle w:val="Table04Row"/>
            </w:pPr>
            <w:r>
              <w:t>Notice other than cl. 1 &amp; 2: 1 Apr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Jul 2020</w:t>
            </w:r>
            <w:r>
              <w:br/>
              <w:t>p. 2410‑12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24 Jul 2020 (see cl. 2(a));</w:t>
            </w:r>
          </w:p>
          <w:p>
            <w:pPr>
              <w:pStyle w:val="Table04Row"/>
            </w:pPr>
            <w:r>
              <w:t>Notice other than cl. 1 &amp; 2: 25 Jul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3)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Aug 2020</w:t>
            </w:r>
            <w:r>
              <w:br/>
              <w:t>p. 2610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11 Aug 2020 (see cl. 2(a));</w:t>
            </w:r>
          </w:p>
          <w:p>
            <w:pPr>
              <w:pStyle w:val="Table04Row"/>
            </w:pPr>
            <w:r>
              <w:t>Notice other than cl. 1 &amp; 2: 12 Aug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1)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Apr 2021</w:t>
            </w:r>
            <w:r>
              <w:br/>
              <w:t>p. 1428‑9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16 Apr 2021 (see cl. 2(a));</w:t>
            </w:r>
          </w:p>
          <w:p>
            <w:pPr>
              <w:pStyle w:val="Table04Row"/>
            </w:pPr>
            <w:r>
              <w:t>Notice other than cl. 1 &amp; 2: 17 Apr 2021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2)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2021</w:t>
            </w:r>
            <w:r>
              <w:br/>
              <w:t>p. 1947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28 May 2021 (see cl. 2(a));</w:t>
            </w:r>
          </w:p>
          <w:p>
            <w:pPr>
              <w:pStyle w:val="Table04Row"/>
            </w:pPr>
            <w:r>
              <w:t>Notice other than cl. 1 &amp; 2: 29 May 2021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4)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2021</w:t>
            </w:r>
            <w:r>
              <w:br/>
              <w:t>p. 1947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28 May 2021 (see cl. 2(a));</w:t>
            </w:r>
          </w:p>
          <w:p>
            <w:pPr>
              <w:pStyle w:val="Table04Row"/>
            </w:pPr>
            <w:r>
              <w:t>Notice other than cl. 1 &amp; 2: 29 May 2021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Notice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Jul 2021</w:t>
            </w:r>
            <w:r>
              <w:br/>
              <w:t>p. 2961‑2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 Jul 2021 (see cl. 2(a));</w:t>
            </w:r>
          </w:p>
          <w:p>
            <w:pPr>
              <w:pStyle w:val="Table04Row"/>
            </w:pPr>
            <w:r>
              <w:t>Notice other than cl. 1 &amp; 2: 3 Jul 2021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5)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Jul 2021</w:t>
            </w:r>
            <w:r>
              <w:br/>
              <w:t>p. 3004‑5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6 Jul 2021 (see cl. 2(a));</w:t>
            </w:r>
          </w:p>
          <w:p>
            <w:pPr>
              <w:pStyle w:val="Table04Row"/>
            </w:pPr>
            <w:r>
              <w:t>Notice other than cl. 1 &amp; 2: 7 Jul 2021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3)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2021</w:t>
            </w:r>
            <w:r>
              <w:br/>
              <w:t>p. 4003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31 Aug 2021 (see cl. 2(a));</w:t>
            </w:r>
          </w:p>
          <w:p>
            <w:pPr>
              <w:pStyle w:val="Table04Row"/>
            </w:pPr>
            <w:r>
              <w:t>Notice other than cl. 1 &amp; 2: 1 Sep 2021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6)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Oct 2021</w:t>
            </w:r>
            <w:r>
              <w:br/>
              <w:t>p. 4755‑6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19 Oct 2021 (see cl. 2(a));</w:t>
            </w:r>
          </w:p>
          <w:p>
            <w:pPr>
              <w:pStyle w:val="Table04Row"/>
            </w:pPr>
            <w:r>
              <w:t>Notice other than cl. 1 &amp; 2: 20 Oct 2021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1)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2022</w:t>
            </w:r>
            <w:r>
              <w:br/>
              <w:t>p. 4302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29 Jul 2022 (see cl. 2(a));</w:t>
            </w:r>
          </w:p>
          <w:p>
            <w:pPr>
              <w:pStyle w:val="Table04Row"/>
            </w:pPr>
            <w:r>
              <w:t>Notice other than cl. 1 &amp; 2: 30 Jul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2)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2022</w:t>
            </w:r>
            <w:r>
              <w:br/>
              <w:t>p. 4438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12 Aug 2022 (see cl. 2(a));</w:t>
            </w:r>
          </w:p>
          <w:p>
            <w:pPr>
              <w:pStyle w:val="Table04Row"/>
            </w:pPr>
            <w:r>
              <w:t>Notice other than cl. 1 &amp; 2: 13 Aug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3)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Sep 2022</w:t>
            </w:r>
            <w:r>
              <w:br/>
              <w:t>p. 4635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9 Sep 2022 (see cl. 2(a));</w:t>
            </w:r>
          </w:p>
          <w:p>
            <w:pPr>
              <w:pStyle w:val="Table04Row"/>
            </w:pPr>
            <w:r>
              <w:t>Notice other than cl. 1 &amp; 2: 10 Sep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4)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Sep 2022</w:t>
            </w:r>
            <w:r>
              <w:br/>
              <w:t>p. 4688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16 Sep 2022 (see cl. 2(a));</w:t>
            </w:r>
          </w:p>
          <w:p>
            <w:pPr>
              <w:pStyle w:val="Table04Row"/>
            </w:pPr>
            <w:r>
              <w:t>Notice other than cl. 1 &amp; 2: 17 Sep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5)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2022</w:t>
            </w:r>
            <w:r>
              <w:br/>
              <w:t>p. 5251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4 Nov 2022 (see cl. 2(a));</w:t>
            </w:r>
          </w:p>
          <w:p>
            <w:pPr>
              <w:pStyle w:val="Table04Row"/>
            </w:pPr>
            <w:r>
              <w:t>Notice other than cl. 1 &amp; 2: 5 Nov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6)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2022</w:t>
            </w:r>
            <w:r>
              <w:br/>
              <w:t>p. 5548‑9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29 Nov 2022 (see cl. 2(a));</w:t>
            </w:r>
          </w:p>
          <w:p>
            <w:pPr>
              <w:pStyle w:val="Table04Row"/>
            </w:pPr>
            <w:r>
              <w:t>Notice other than cl. 1 &amp; 2: 30 Nov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7)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2023</w:t>
            </w:r>
            <w:r>
              <w:br/>
              <w:t>p. 2842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18 Aug 2023 (see cl. 2(a));</w:t>
            </w:r>
          </w:p>
          <w:p>
            <w:pPr>
              <w:pStyle w:val="Table04Row"/>
            </w:pPr>
            <w:r>
              <w:t>Notice other than cl. 1 &amp; 2: 19 Aug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1)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Oct 2023</w:t>
            </w:r>
            <w:r>
              <w:br/>
              <w:t>p. 3462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17 Oct 2023 (see cl. 2(a));</w:t>
            </w:r>
          </w:p>
          <w:p>
            <w:pPr>
              <w:pStyle w:val="Table04Row"/>
            </w:pPr>
            <w:r>
              <w:t>Notice other than cl. 1 &amp; 2: 18 Oct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2)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Nov 2023</w:t>
            </w:r>
            <w:r>
              <w:br/>
              <w:t>p. 3815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24 Nov 2023 (see cl. 2(a));</w:t>
            </w:r>
          </w:p>
          <w:p>
            <w:pPr>
              <w:pStyle w:val="Table04Row"/>
            </w:pPr>
            <w:r>
              <w:t>Notice other than cl. 1 &amp; 2: 25 Nov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1) 2023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Dec 2023</w:t>
            </w:r>
            <w:r>
              <w:br/>
              <w:t>p. 3957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5 Dec 2023 (see cl. 2(a));</w:t>
            </w:r>
          </w:p>
          <w:p>
            <w:pPr>
              <w:pStyle w:val="Table04Row"/>
            </w:pPr>
            <w:r>
              <w:t>Notice other than cl. 1 &amp; 2: 6 Dec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Bush Fires (Restricted Burning Times) Amendment Notice (No. 1) 2024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28 Mar 2024</w:t>
            </w:r>
            <w:r>
              <w:rPr>
                <w:color w:val="FF0000"/>
              </w:rPr>
              <w:br/>
              <w:t>p. 651‑2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cl. 1 &amp; 2: 28 Mar 2024 (see cl. 2(a));</w:t>
            </w:r>
          </w:p>
          <w:p>
            <w:pPr>
              <w:pStyle w:val="Table04Row"/>
            </w:pPr>
            <w:r>
              <w:rPr>
                <w:color w:val="FF0000"/>
              </w:rPr>
              <w:t>Notice other than cl. 1 &amp; 2: 29 Mar 2024 (see cl.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Standard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35AA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 Risk Treatment Standards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Nov 2020</w:t>
            </w:r>
            <w:r>
              <w:br/>
              <w:t>SL 2020/220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6 Nov 2020 (see cl. 2(a));</w:t>
            </w:r>
          </w:p>
          <w:p>
            <w:pPr>
              <w:pStyle w:val="Table04Row"/>
            </w:pPr>
            <w:r>
              <w:t>Standards other than cl. 1 &amp; 2: 7 Nov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 Risk Treatment Amendment Standards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2023</w:t>
            </w:r>
            <w:r>
              <w:br/>
              <w:t>SL 2023/53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19 May 2023 (see cl. 2(a));</w:t>
            </w:r>
          </w:p>
          <w:p>
            <w:pPr>
              <w:pStyle w:val="Table04Row"/>
            </w:pPr>
            <w:r>
              <w:t>Standards other than cl. 1 &amp; 2: 1 Jul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Bush Fire Risk Treatment Amendment Standards (No. 2) 2023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1 Nov 2023</w:t>
            </w:r>
            <w:r>
              <w:rPr>
                <w:color w:val="FF0000"/>
              </w:rPr>
              <w:br/>
              <w:t>SL 2023/175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cl. 1 &amp; 2: 1 Nov 2023 (see cl. 2(a));</w:t>
            </w:r>
          </w:p>
          <w:p>
            <w:pPr>
              <w:pStyle w:val="Table04Row"/>
            </w:pPr>
            <w:r>
              <w:rPr>
                <w:color w:val="FF0000"/>
              </w:rPr>
              <w:t>Standards other than cl. 1 &amp; 2: 15 Nov 2023 (see cl. 2(b) and SL 2023/161 cl. 2)</w:t>
            </w:r>
          </w:p>
        </w:tc>
      </w:tr>
    </w:tbl>
    <w:p>
      <w:pPr>
        <w:pStyle w:val="IActName"/>
      </w:pPr>
      <w:r>
        <w:t>Business Names Act 1962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Business Names Regulations 1962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Regulations 1962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Sep 1962</w:t>
            </w:r>
            <w:r>
              <w:br/>
              <w:t>p. 2663‑72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12 Oct 1962 (see r. 2 and </w:t>
            </w:r>
            <w:r>
              <w:rPr>
                <w:i/>
              </w:rPr>
              <w:t>Gazette</w:t>
            </w:r>
            <w:r>
              <w:t xml:space="preserve"> 12 Oct 1962 p. 3366)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1964</w:t>
            </w:r>
            <w:r>
              <w:br/>
              <w:t>p. 2153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May 1964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Nov 1969</w:t>
            </w:r>
            <w:r>
              <w:br/>
              <w:t>p. 3591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1969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1971</w:t>
            </w:r>
            <w:r>
              <w:br/>
              <w:t>p. 5266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Sep 1977</w:t>
            </w:r>
            <w:r>
              <w:br/>
              <w:t>p. 3412‑13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1977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Jul 1981</w:t>
            </w:r>
            <w:r>
              <w:br/>
              <w:t>p. 2567‑8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Jul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1982</w:t>
            </w:r>
            <w:r>
              <w:br/>
              <w:t>p. 1996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 (No. 2)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Jul 1982</w:t>
            </w:r>
            <w:r>
              <w:br/>
              <w:t>p. 2474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Jul 1982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 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Jan 1984</w:t>
            </w:r>
            <w:r>
              <w:br/>
              <w:t>p. 137‑8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1984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Sep 1986</w:t>
            </w:r>
            <w:r>
              <w:br/>
              <w:t>p. 3680‑1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1986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May 1988</w:t>
            </w:r>
            <w:r>
              <w:br/>
              <w:t>p. 1718‑22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May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 (No. 2)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Sep 1988</w:t>
            </w:r>
            <w:r>
              <w:br/>
              <w:t>p. 3487‑8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Sep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1989</w:t>
            </w:r>
            <w:r>
              <w:br/>
              <w:t>p. 1897‑8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 (No. 2)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Sep 1989</w:t>
            </w:r>
            <w:r>
              <w:br/>
              <w:t>p. 3392‑7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Sep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Sep 1990</w:t>
            </w:r>
            <w:r>
              <w:br/>
              <w:t>p. 4755‑7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Sep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 (No. 2)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Mar 1991</w:t>
            </w:r>
            <w:r>
              <w:br/>
              <w:t>p. 971‑2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1991</w:t>
            </w:r>
            <w:r>
              <w:br/>
              <w:t>p. 5714‑16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Nov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1992</w:t>
            </w:r>
            <w:r>
              <w:br/>
              <w:t>p. 2658‑9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1993</w:t>
            </w:r>
            <w:r>
              <w:br/>
              <w:t>p. 4685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1993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1995</w:t>
            </w:r>
            <w:r>
              <w:br/>
              <w:t>p. 2544‑6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1996</w:t>
            </w:r>
            <w:r>
              <w:br/>
              <w:t>p. 3019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Jun 1996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9 Jun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Jun 1998</w:t>
            </w:r>
            <w:r>
              <w:br/>
              <w:t>p. 3093‑4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1998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2000</w:t>
            </w:r>
            <w:r>
              <w:br/>
              <w:t>p. 6917‑18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2001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 (No. 2)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Nov 2001</w:t>
            </w:r>
            <w:r>
              <w:br/>
              <w:t>p. 5793 (disallowed 20 Mar 2002 see Gazette 26 Mar 2002 p. 1756)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 (No. 3)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Dec 2001</w:t>
            </w:r>
            <w:r>
              <w:br/>
              <w:t>p. 6713‑14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2002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21 Jun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Corporations (Consequential Amendments)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Jun 2003</w:t>
            </w:r>
            <w:r>
              <w:br/>
              <w:t>p. 2027‑8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Jul 2001 (see r. 2 and Cwlth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Jan 2004</w:t>
            </w:r>
            <w:r>
              <w:br/>
              <w:t>p. 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Feb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Jul 2004</w:t>
            </w:r>
            <w:r>
              <w:br/>
              <w:t>p. 2903‑9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Jul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2005</w:t>
            </w:r>
            <w:r>
              <w:br/>
              <w:t>p. 2907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2006</w:t>
            </w:r>
            <w:r>
              <w:br/>
              <w:t>p. 2251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Sep 2006</w:t>
            </w:r>
            <w:r>
              <w:br/>
              <w:t>p. 4075‑8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Sep 2006 (see r. 2(a))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3 Nov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 (No. 3)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Jan 2007</w:t>
            </w:r>
            <w:r>
              <w:br/>
              <w:t>p. 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Jan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 xml:space="preserve">Regulations other than r. 1 &amp; 2: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Restriction on use of names for registration No. 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Sep 1991</w:t>
            </w:r>
            <w:r>
              <w:br/>
              <w:t>p. 4865‑6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Restriction on use of names for registration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Apr 1994</w:t>
            </w:r>
            <w:r>
              <w:br/>
              <w:t>p. 1749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4AA(1)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Designation as Commissioner ‑ Business Names Act 1962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2010</w:t>
            </w:r>
            <w:r>
              <w:br/>
              <w:t>p. 6810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C812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3A5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4E7B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401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3656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5E6E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327B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D6D9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102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C07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3C3412"/>
    <w:multiLevelType w:val="multilevel"/>
    <w:tmpl w:val="E1401600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38B63E2"/>
    <w:multiLevelType w:val="multilevel"/>
    <w:tmpl w:val="2B721A3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22FF52EB"/>
    <w:multiLevelType w:val="multilevel"/>
    <w:tmpl w:val="7F34899C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C2808C0"/>
    <w:multiLevelType w:val="singleLevel"/>
    <w:tmpl w:val="566CCD7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4" w15:restartNumberingAfterBreak="0">
    <w:nsid w:val="4CC03303"/>
    <w:multiLevelType w:val="singleLevel"/>
    <w:tmpl w:val="AD089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84425E-D3F2-40B9-BF3D-47ABAF47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semiHidden/>
    <w:pPr>
      <w:tabs>
        <w:tab w:val="left" w:pos="284"/>
        <w:tab w:val="center" w:pos="5103"/>
        <w:tab w:val="right" w:pos="9923"/>
      </w:tabs>
      <w:spacing w:after="8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semiHidden/>
    <w:rPr>
      <w:rFonts w:ascii="Times New Roman" w:eastAsia="Times New Roman" w:hAnsi="Times New Roman" w:cs="Times New Roman"/>
      <w:snapToGrid w:val="0"/>
      <w:sz w:val="20"/>
      <w:szCs w:val="20"/>
      <w:lang w:eastAsia="en-AU"/>
    </w:rPr>
  </w:style>
  <w:style w:type="paragraph" w:customStyle="1" w:styleId="IFooter">
    <w:name w:val="IFooter"/>
    <w:semiHidden/>
    <w:pPr>
      <w:pBdr>
        <w:top w:val="single" w:sz="2" w:space="1" w:color="auto"/>
      </w:pBdr>
      <w:tabs>
        <w:tab w:val="right" w:pos="10206"/>
      </w:tabs>
      <w:spacing w:after="0" w:line="260" w:lineRule="atLeast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paragraph" w:styleId="Footer">
    <w:name w:val="footer"/>
    <w:link w:val="FooterChar"/>
    <w:semiHidden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semiHidden/>
    <w:rPr>
      <w:rFonts w:ascii="Times New Roman" w:eastAsia="Times New Roman" w:hAnsi="Times New Roman" w:cs="Times New Roman"/>
      <w:snapToGrid w:val="0"/>
      <w:sz w:val="16"/>
      <w:szCs w:val="20"/>
      <w:lang w:eastAsia="en-AU"/>
    </w:rPr>
  </w:style>
  <w:style w:type="paragraph" w:customStyle="1" w:styleId="ITable">
    <w:name w:val="ITable"/>
    <w:p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en-AU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eastAsia="Times New Roman" w:hAnsi="Tahoma" w:cs="Times New Roman"/>
      <w:sz w:val="20"/>
      <w:szCs w:val="20"/>
      <w:shd w:val="clear" w:color="auto" w:fill="000080"/>
      <w:lang w:eastAsia="en-AU"/>
    </w:rPr>
  </w:style>
  <w:style w:type="paragraph" w:customStyle="1" w:styleId="IActName">
    <w:name w:val="IActName"/>
    <w:pPr>
      <w:keepNext/>
      <w:spacing w:before="240" w:after="4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en-AU"/>
    </w:rPr>
  </w:style>
  <w:style w:type="paragraph" w:customStyle="1" w:styleId="IAlphabetDivider">
    <w:name w:val="IAlphabetDivider"/>
    <w:pPr>
      <w:pageBreakBefore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RegName">
    <w:name w:val="IRegName"/>
    <w:pPr>
      <w:keepNext/>
      <w:spacing w:before="120" w:after="40" w:line="240" w:lineRule="auto"/>
      <w:ind w:left="284" w:hanging="284"/>
      <w:outlineLvl w:val="3"/>
    </w:pPr>
    <w:rPr>
      <w:rFonts w:ascii="Times New Roman" w:eastAsia="Times New Roman" w:hAnsi="Times New Roman" w:cs="Times New Roman"/>
      <w:b/>
      <w:i/>
      <w:szCs w:val="20"/>
      <w:lang w:eastAsia="en-AU"/>
    </w:rPr>
  </w:style>
  <w:style w:type="paragraph" w:customStyle="1" w:styleId="NotesList">
    <w:name w:val="NotesList"/>
    <w:pPr>
      <w:tabs>
        <w:tab w:val="left" w:pos="284"/>
      </w:tabs>
      <w:spacing w:after="0" w:line="240" w:lineRule="auto"/>
      <w:ind w:left="851" w:hanging="851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tes">
    <w:name w:val="Notes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BuildTime">
    <w:name w:val="BuildTime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32"/>
      <w:lang w:eastAsia="en-AU"/>
    </w:rPr>
  </w:style>
  <w:style w:type="paragraph" w:customStyle="1" w:styleId="Highlight">
    <w:name w:val="Highlight"/>
    <w:pPr>
      <w:spacing w:before="120" w:after="6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Table04Row">
    <w:name w:val="Table04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Law">
    <w:name w:val="Table04Law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Hdr">
    <w:name w:val="Table04Hd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paragraph" w:customStyle="1" w:styleId="Table04Note">
    <w:name w:val="Table04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BNote">
    <w:name w:val="Table04BNote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b/>
      <w:sz w:val="18"/>
      <w:szCs w:val="20"/>
      <w:lang w:eastAsia="en-AU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15959</Words>
  <Characters>90969</Characters>
  <Application>Microsoft Office Word</Application>
  <DocSecurity>0</DocSecurity>
  <Lines>758</Lines>
  <Paragraphs>213</Paragraphs>
  <ScaleCrop>false</ScaleCrop>
  <Company>PCOWA</Company>
  <LinksUpToDate>false</LinksUpToDate>
  <CharactersWithSpaces>106715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2024-05-17T07:34:00Z</dcterms:created>
  <dcterms:modified xsi:type="dcterms:W3CDTF">2024-05-17T07:34:00Z</dcterms:modified>
</cp:coreProperties>
</file>