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body>
    <w:p>
      <w:pPr>
        <w:pStyle w:val="ITable"/>
      </w:pPr>
      <w:r>
        <w:t>Legislation amended by Bills currently in Parliament (sorted by principal Acts)</w:t>
      </w:r>
    </w:p>
    <w:p/>
    <w:p>
      <w:pPr>
        <w:pStyle w:val="Notes"/>
      </w:pPr>
      <w:r>
        <w:t>This table lists all legislation (Acts, Bills and regulations, rules etc.) that will be amended or repealed by Bills that are currently in Parliament. It is sorted alphabetically by legislation affected.</w:t>
      </w:r>
    </w:p>
    <w:p/>
    <w:p>
      <w:pPr>
        <w:pStyle w:val="BuildTime"/>
      </w:pPr>
      <w:r>
        <w:t xml:space="preserve">Last updated: </w:t>
        <w:t>17 May 2024</w:t>
      </w:r>
    </w:p>
    <w:p>
      <w:bookmarkStart w:id="0" w:name="_GoBack"/>
      <w:bookmarkEnd w:id="0"/>
    </w:p>
    <w:tbl>
      <w:tblPr>
        <w:tblW w:w="0" w:type="autp"/>
        <w:jc w:val="center"/>
        <w:tblLayout w:type="fixed"/>
        <w:tblCellMar>
          <w:left w:w="80" w:type="dxa"/>
          <w:right w:w="80" w:type="dxa"/>
        </w:tblCellMar>
        <w:tblLook w:val="0000" w:firstRow="0" w:lastRow="0" w:firstColumn="0" w:lastColumn="0" w:noHBand="0" w:noVBand="0"/>
      </w:tblPr>
      <w:tblGrid>
        <w:gridCol w:w="3969"/>
        <w:gridCol w:w="4820"/>
      </w:tblGrid>
      <w:tr>
        <w:trPr>
          <w:cantSplit/>
          <w:trHeight w:val="510"/>
          <w:tblHeader/>
        </w:trPr>
        <w:tc>
          <w:tcPr>
            <w:tcBorders>
              <w:top w:val="single" w:sz="4" w:space="0" w:color="auto"/>
              <w:bottom w:val="single" w:sz="4" w:space="0" w:color="auto"/>
            </w:tcBorders>
            <w:vAlign w:val="center"/>
          </w:tcPr>
          <w:p>
            <w:pPr>
              <w:pStyle w:val="Table11Hdr"/>
            </w:pPr>
            <w:r>
              <w:t>Legislation affected</w:t>
            </w:r>
          </w:p>
        </w:tc>
        <w:tc>
          <w:tcPr>
            <w:tcBorders>
              <w:top w:val="single" w:sz="4" w:space="0" w:color="auto"/>
              <w:bottom w:val="single" w:sz="4" w:space="0" w:color="auto"/>
            </w:tcBorders>
            <w:vAlign w:val="center"/>
          </w:tcPr>
          <w:p>
            <w:pPr>
              <w:pStyle w:val="Table11Hdr"/>
            </w:pPr>
            <w:r>
              <w:t xml:space="preserve">By what Bill of </w:t>
              <w:t>2021-24</w:t>
            </w:r>
          </w:p>
        </w:tc>
      </w:tr>
      <w:tr>
        <w:trPr>
          <w:cantSplit/>
          <w:tblHeader/>
        </w:trPr>
        <w:tc>
          <w:p/>
        </w:tc>
        <w:tc>
          <w:p/>
        </w:tc>
      </w:tr>
      <w:tr>
        <w:trPr>
          <w:cantSplit/>
        </w:trPr>
        <w:tc>
          <w:p>
            <w:pPr>
              <w:pStyle w:val="Table11Row"/>
            </w:pPr>
            <w:r>
              <w:rPr>
                <w:i/>
              </w:rPr>
              <w:t>Acts Amendment (ICWA) Act 1996</w:t>
            </w:r>
          </w:p>
        </w:tc>
        <w:tc>
          <w:p>
            <w:pPr>
              <w:pStyle w:val="Table11Row"/>
            </w:pPr>
            <w:r>
              <w:rPr>
                <w:i/>
              </w:rPr>
              <w:t>Statutes (Repeals and Minor Amendments) Bill 2021</w:t>
            </w:r>
            <w:r>
              <w:t xml:space="preserve"> (No. </w:t>
              <w:t>2‑1</w:t>
              <w:t>)</w:t>
            </w:r>
          </w:p>
        </w:tc>
      </w:tr>
      <w:tr>
        <w:trPr>
          <w:cantSplit/>
        </w:trPr>
        <w:tc>
          <w:p>
            <w:pPr>
              <w:pStyle w:val="Table11Row"/>
            </w:pPr>
            <w:r>
              <w:rPr>
                <w:i/>
              </w:rPr>
              <w:t>Bank of Western Australia Act 1995</w:t>
            </w:r>
          </w:p>
        </w:tc>
        <w:tc>
          <w:p>
            <w:pPr>
              <w:pStyle w:val="Table11Row"/>
            </w:pPr>
            <w:r>
              <w:rPr>
                <w:i/>
              </w:rPr>
              <w:t>Statutes (Repeals and Minor Amendments) Bill 2021</w:t>
            </w:r>
            <w:r>
              <w:t xml:space="preserve"> (No. </w:t>
              <w:t>2‑1</w:t>
              <w:t>)</w:t>
            </w:r>
          </w:p>
        </w:tc>
      </w:tr>
      <w:tr>
        <w:trPr>
          <w:cantSplit/>
        </w:trPr>
        <w:tc>
          <w:p>
            <w:pPr>
              <w:pStyle w:val="Table11Row"/>
            </w:pPr>
            <w:r>
              <w:rPr>
                <w:i/>
              </w:rPr>
              <w:t>Bell Group Companies (Finalisation of Matters and Distribution of Proceeds) Act 2015</w:t>
            </w:r>
          </w:p>
        </w:tc>
        <w:tc>
          <w:p>
            <w:pPr>
              <w:pStyle w:val="Table11Row"/>
            </w:pPr>
            <w:r>
              <w:rPr>
                <w:i/>
              </w:rPr>
              <w:t>Statutes (Repeals and Minor Amendments) Bill 2021</w:t>
            </w:r>
            <w:r>
              <w:t xml:space="preserve"> (No. </w:t>
              <w:t>2‑1</w:t>
              <w:t>)</w:t>
            </w:r>
          </w:p>
        </w:tc>
      </w:tr>
      <w:tr>
        <w:trPr>
          <w:cantSplit/>
        </w:trPr>
        <w:tc>
          <w:p>
            <w:pPr>
              <w:pStyle w:val="Table11Row"/>
            </w:pPr>
            <w:r>
              <w:rPr>
                <w:i/>
              </w:rPr>
              <w:t>Betting Control Act 1954</w:t>
            </w:r>
          </w:p>
        </w:tc>
        <w:tc>
          <w:p>
            <w:pPr>
              <w:pStyle w:val="Table11Row"/>
            </w:pPr>
            <w:r>
              <w:rPr>
                <w:i/>
              </w:rPr>
              <w:t>Statutes (Repeals and Minor Amendments) Bill 2021</w:t>
            </w:r>
            <w:r>
              <w:t xml:space="preserve"> (No. </w:t>
              <w:t>2‑1</w:t>
              <w:t>)</w:t>
            </w:r>
          </w:p>
        </w:tc>
      </w:tr>
      <w:tr>
        <w:trPr>
          <w:cantSplit/>
        </w:trPr>
        <w:tc>
          <w:p>
            <w:pPr>
              <w:pStyle w:val="Table11Row"/>
            </w:pPr>
            <w:r>
              <w:rPr>
                <w:i/>
              </w:rPr>
              <w:t>Bills of Exchange (day for payment) (1836) (Imp)</w:t>
            </w:r>
          </w:p>
        </w:tc>
        <w:tc>
          <w:p>
            <w:pPr>
              <w:pStyle w:val="Table11Row"/>
            </w:pPr>
            <w:r>
              <w:rPr>
                <w:i/>
              </w:rPr>
              <w:t>Statutes (Repeals and Minor Amendments) Bill 2021</w:t>
            </w:r>
            <w:r>
              <w:t xml:space="preserve"> (No. </w:t>
              <w:t>2‑1</w:t>
              <w:t>)</w:t>
            </w:r>
          </w:p>
        </w:tc>
      </w:tr>
      <w:tr>
        <w:trPr>
          <w:cantSplit/>
        </w:trPr>
        <w:tc>
          <w:p>
            <w:pPr>
              <w:pStyle w:val="Table11Row"/>
            </w:pPr>
            <w:r>
              <w:rPr>
                <w:i/>
              </w:rPr>
              <w:t>Bills of exchange (non‑payment) (1832) (Imp)</w:t>
            </w:r>
          </w:p>
        </w:tc>
        <w:tc>
          <w:p>
            <w:pPr>
              <w:pStyle w:val="Table11Row"/>
            </w:pPr>
            <w:r>
              <w:rPr>
                <w:i/>
              </w:rPr>
              <w:t>Statutes (Repeals and Minor Amendments) Bill 2021</w:t>
            </w:r>
            <w:r>
              <w:t xml:space="preserve"> (No. </w:t>
              <w:t>2‑1</w:t>
              <w:t>)</w:t>
            </w:r>
          </w:p>
        </w:tc>
      </w:tr>
      <w:tr>
        <w:trPr>
          <w:cantSplit/>
        </w:trPr>
        <w:tc>
          <w:p>
            <w:pPr>
              <w:pStyle w:val="Table11Row"/>
            </w:pPr>
            <w:r>
              <w:rPr>
                <w:i/>
              </w:rPr>
              <w:t>Biosecurity and Agriculture Management (Repeal and Consequential Provisions) Act 2007</w:t>
            </w:r>
          </w:p>
        </w:tc>
        <w:tc>
          <w:p>
            <w:pPr>
              <w:pStyle w:val="Table11Row"/>
            </w:pPr>
            <w:r>
              <w:rPr>
                <w:i/>
              </w:rPr>
              <w:t>Statutes (Repeals and Minor Amendments) Bill 2021</w:t>
            </w:r>
            <w:r>
              <w:t xml:space="preserve"> (No. </w:t>
              <w:t>2‑1</w:t>
              <w:t>)</w:t>
            </w:r>
          </w:p>
        </w:tc>
      </w:tr>
      <w:tr>
        <w:trPr>
          <w:cantSplit/>
        </w:trPr>
        <w:tc>
          <w:p>
            <w:pPr>
              <w:pStyle w:val="Table11Row"/>
            </w:pPr>
            <w:r>
              <w:rPr>
                <w:i/>
              </w:rPr>
              <w:t>Biosecurity and Agriculture Management Act 2007</w:t>
            </w:r>
          </w:p>
        </w:tc>
        <w:tc>
          <w:p>
            <w:pPr>
              <w:pStyle w:val="Table11Row"/>
            </w:pPr>
            <w:r>
              <w:rPr>
                <w:i/>
              </w:rPr>
              <w:t>Statutes (Repeals and Minor Amendments) Bill 2021</w:t>
            </w:r>
            <w:r>
              <w:t xml:space="preserve"> (No. </w:t>
              <w:t>2‑1</w:t>
              <w:t>)</w:t>
            </w:r>
          </w:p>
        </w:tc>
      </w:tr>
      <w:tr>
        <w:trPr>
          <w:cantSplit/>
        </w:trPr>
        <w:tc>
          <w:p>
            <w:pPr>
              <w:pStyle w:val="Table11Row"/>
            </w:pPr>
            <w:r>
              <w:rPr>
                <w:i/>
              </w:rPr>
              <w:t>Births, Deaths and Marriages Registration Act 1998</w:t>
            </w:r>
          </w:p>
        </w:tc>
        <w:tc>
          <w:p>
            <w:pPr>
              <w:pStyle w:val="Table11Row"/>
            </w:pPr>
            <w:r>
              <w:rPr>
                <w:i/>
              </w:rPr>
              <w:t>Births, Deaths and Marriages Registration Amendment (Sex or Gender Changes) Bill 2024</w:t>
            </w:r>
            <w:r>
              <w:t xml:space="preserve"> (No. </w:t>
              <w:t>156‑2</w:t>
              <w:t>)</w:t>
            </w:r>
          </w:p>
        </w:tc>
      </w:tr>
      <w:tr>
        <w:trPr>
          <w:cantSplit/>
        </w:trPr>
        <w:tc>
          <w:p>
            <w:pPr>
              <w:pStyle w:val="Table11Row"/>
            </w:pPr>
            <w:r>
              <w:rPr>
                <w:i/>
              </w:rPr>
              <w:t>Building Act 2011</w:t>
            </w:r>
          </w:p>
        </w:tc>
        <w:tc>
          <w:p>
            <w:pPr>
              <w:pStyle w:val="Table11Row"/>
            </w:pPr>
            <w:r>
              <w:rPr>
                <w:i/>
              </w:rPr>
              <w:t>Statutes (Repeals and Minor Amendments) Bill 2021</w:t>
            </w:r>
            <w:r>
              <w:t xml:space="preserve"> (No. </w:t>
              <w:t>2‑1</w:t>
              <w:t>)</w:t>
            </w:r>
          </w:p>
        </w:tc>
      </w:tr>
      <w:tr>
        <w:trPr>
          <w:cantSplit/>
        </w:trPr>
        <w:tc>
          <w:p>
            <w:pPr>
              <w:pStyle w:val="Table11Row"/>
            </w:pPr>
            <w:r>
              <w:rPr>
                <w:i/>
              </w:rPr>
              <w:t>Business Licensing Amendment Act 1995</w:t>
            </w:r>
          </w:p>
        </w:tc>
        <w:tc>
          <w:p>
            <w:pPr>
              <w:pStyle w:val="Table11Row"/>
            </w:pPr>
            <w:r>
              <w:rPr>
                <w:i/>
              </w:rPr>
              <w:t>Statutes (Repeals and Minor Amendments) Bill 2021</w:t>
            </w:r>
            <w:r>
              <w:t xml:space="preserve"> (No. </w:t>
              <w:t>2‑1</w:t>
              <w:t>)</w:t>
            </w:r>
          </w:p>
        </w:tc>
      </w:tr>
      <w:tr>
        <w:trPr>
          <w:cantSplit/>
        </w:trPr>
        <w:tc>
          <w:p>
            <w:pPr>
              <w:pStyle w:val="Table11Row"/>
            </w:pPr>
            <w:r>
              <w:rPr>
                <w:i/>
              </w:rPr>
              <w:t>Business Names (Commonwealth Powers) Act 2012</w:t>
            </w:r>
          </w:p>
        </w:tc>
        <w:tc>
          <w:p>
            <w:pPr>
              <w:pStyle w:val="Table11Row"/>
            </w:pPr>
            <w:r>
              <w:rPr>
                <w:i/>
              </w:rPr>
              <w:t>Statutes (Repeals and Minor Amendments) Bill 2021</w:t>
            </w:r>
            <w:r>
              <w:t xml:space="preserve"> (No. </w:t>
              <w:t>2‑1</w:t>
              <w:t>)</w:t>
            </w:r>
          </w:p>
        </w:tc>
      </w:tr>
      <w:tr>
        <w:trPr>
          <w:cantSplit/>
        </w:trPr>
        <w:tc>
          <w:p>
            <w:pPr>
              <w:pStyle w:val="Table11Row"/>
            </w:pPr>
            <w:r>
              <w:rPr>
                <w:i/>
              </w:rPr>
              <w:t>Children and Community Services Act 2004</w:t>
            </w:r>
          </w:p>
        </w:tc>
        <w:tc>
          <w:p>
            <w:pPr>
              <w:pStyle w:val="Table11Row"/>
            </w:pPr>
            <w:r>
              <w:rPr>
                <w:i/>
              </w:rPr>
              <w:t>Births, Deaths and Marriages Registration Amendment (Sex or Gender Changes) Bill 2024</w:t>
            </w:r>
            <w:r>
              <w:t xml:space="preserve"> (No. </w:t>
              <w:t>156‑2</w:t>
              <w:t>)</w:t>
            </w:r>
          </w:p>
          <w:p>
            <w:pPr>
              <w:pStyle w:val="Table11Row"/>
            </w:pPr>
            <w:r>
              <w:rPr>
                <w:i/>
              </w:rPr>
              <w:t>Firearms Bill 2024</w:t>
            </w:r>
            <w:r>
              <w:t xml:space="preserve"> (No. </w:t>
              <w:t>150‑2</w:t>
              <w:t>)</w:t>
            </w:r>
          </w:p>
        </w:tc>
      </w:tr>
      <w:tr>
        <w:trPr>
          <w:cantSplit/>
        </w:trPr>
        <w:tc>
          <w:p>
            <w:pPr>
              <w:pStyle w:val="Table11Row"/>
            </w:pPr>
            <w:r>
              <w:rPr>
                <w:i/>
              </w:rPr>
              <w:t>City of Perth Act 2016</w:t>
            </w:r>
          </w:p>
        </w:tc>
        <w:tc>
          <w:p>
            <w:pPr>
              <w:pStyle w:val="Table11Row"/>
            </w:pPr>
            <w:r>
              <w:rPr>
                <w:i/>
              </w:rPr>
              <w:t>Statutes (Repeals and Minor Amendments) Bill 2021</w:t>
            </w:r>
            <w:r>
              <w:t xml:space="preserve"> (No. </w:t>
              <w:t>2‑1</w:t>
              <w:t>)</w:t>
            </w:r>
          </w:p>
        </w:tc>
      </w:tr>
      <w:tr>
        <w:trPr>
          <w:cantSplit/>
        </w:trPr>
        <w:tc>
          <w:p>
            <w:pPr>
              <w:pStyle w:val="Table11Row"/>
            </w:pPr>
            <w:r>
              <w:rPr>
                <w:i/>
              </w:rPr>
              <w:t>Civil Liability Act 2002</w:t>
            </w:r>
          </w:p>
        </w:tc>
        <w:tc>
          <w:p>
            <w:pPr>
              <w:pStyle w:val="Table11Row"/>
            </w:pPr>
            <w:r>
              <w:rPr>
                <w:i/>
              </w:rPr>
              <w:t>Civil Liability Amendment (Provisional Damages for Dust Diseases) Bill 2024</w:t>
            </w:r>
            <w:r>
              <w:t xml:space="preserve"> (No. </w:t>
              <w:t>155‑1</w:t>
              <w:t>)</w:t>
            </w:r>
          </w:p>
          <w:p>
            <w:pPr>
              <w:pStyle w:val="Table11Row"/>
            </w:pPr>
            <w:r>
              <w:rPr>
                <w:i/>
              </w:rPr>
              <w:t>Statutes (Repeals and Minor Amendments) Bill 2021</w:t>
            </w:r>
            <w:r>
              <w:t xml:space="preserve"> (No. </w:t>
              <w:t>2‑1</w:t>
              <w:t>)</w:t>
            </w:r>
          </w:p>
        </w:tc>
      </w:tr>
      <w:tr>
        <w:trPr>
          <w:cantSplit/>
        </w:trPr>
        <w:tc>
          <w:p>
            <w:pPr>
              <w:pStyle w:val="Table11Row"/>
            </w:pPr>
            <w:r>
              <w:rPr>
                <w:i/>
              </w:rPr>
              <w:t>Community Protection (Offender Reporting) Act 2004</w:t>
            </w:r>
          </w:p>
        </w:tc>
        <w:tc>
          <w:p>
            <w:pPr>
              <w:pStyle w:val="Table11Row"/>
            </w:pPr>
            <w:r>
              <w:rPr>
                <w:i/>
              </w:rPr>
              <w:t>Births, Deaths and Marriages Registration Amendment (Sex or Gender Changes) Bill 2024</w:t>
            </w:r>
            <w:r>
              <w:t xml:space="preserve"> (No. </w:t>
              <w:t>156‑2</w:t>
              <w:t>)</w:t>
            </w:r>
          </w:p>
        </w:tc>
      </w:tr>
      <w:tr>
        <w:trPr>
          <w:cantSplit/>
        </w:trPr>
        <w:tc>
          <w:p>
            <w:pPr>
              <w:pStyle w:val="Table11Row"/>
            </w:pPr>
            <w:r>
              <w:rPr>
                <w:i/>
              </w:rPr>
              <w:t>Conservation and Land Management Act 1984</w:t>
            </w:r>
          </w:p>
        </w:tc>
        <w:tc>
          <w:p>
            <w:pPr>
              <w:pStyle w:val="Table11Row"/>
            </w:pPr>
            <w:r>
              <w:rPr>
                <w:i/>
              </w:rPr>
              <w:t>Conservation and Land Management Amendment Bill 2024</w:t>
            </w:r>
            <w:r>
              <w:t xml:space="preserve"> (No. </w:t>
              <w:t>146‑1</w:t>
              <w:t>)</w:t>
            </w:r>
          </w:p>
        </w:tc>
      </w:tr>
      <w:tr>
        <w:trPr>
          <w:cantSplit/>
        </w:trPr>
        <w:tc>
          <w:p>
            <w:pPr>
              <w:pStyle w:val="Table11Row"/>
            </w:pPr>
            <w:r>
              <w:rPr>
                <w:i/>
              </w:rPr>
              <w:t>Constitution Acts Amendment Act 1899</w:t>
            </w:r>
          </w:p>
        </w:tc>
        <w:tc>
          <w:p>
            <w:pPr>
              <w:pStyle w:val="Table11Row"/>
            </w:pPr>
            <w:r>
              <w:rPr>
                <w:i/>
              </w:rPr>
              <w:t>Births, Deaths and Marriages Registration Amendment (Sex or Gender Changes) Bill 2024</w:t>
            </w:r>
            <w:r>
              <w:t xml:space="preserve"> (No. </w:t>
              <w:t>156‑2</w:t>
              <w:t>)</w:t>
            </w:r>
          </w:p>
          <w:p>
            <w:pPr>
              <w:pStyle w:val="Table11Row"/>
            </w:pPr>
            <w:r>
              <w:rPr>
                <w:i/>
              </w:rPr>
              <w:t>Climate Change and Greenhouse Gas Emissions Reduction Bill 2021</w:t>
            </w:r>
            <w:r>
              <w:t xml:space="preserve"> (No. </w:t>
              <w:t>48‑1</w:t>
              <w:t>)</w:t>
            </w:r>
          </w:p>
          <w:p>
            <w:pPr>
              <w:pStyle w:val="Table11Row"/>
            </w:pPr>
            <w:r>
              <w:rPr>
                <w:i/>
              </w:rPr>
              <w:t>Information Commissioner Bill 2024</w:t>
            </w:r>
            <w:r>
              <w:t xml:space="preserve"> (No. </w:t>
              <w:t>159‑1</w:t>
              <w:t>)</w:t>
            </w:r>
          </w:p>
          <w:p>
            <w:pPr>
              <w:pStyle w:val="Table11Row"/>
            </w:pPr>
            <w:r>
              <w:rPr>
                <w:i/>
              </w:rPr>
              <w:t>Sports and Entertainment Trust Bill 2023</w:t>
            </w:r>
            <w:r>
              <w:t xml:space="preserve"> (No. </w:t>
              <w:t>115‑1</w:t>
              <w:t>)</w:t>
            </w:r>
          </w:p>
          <w:p>
            <w:pPr>
              <w:pStyle w:val="Table11Row"/>
            </w:pPr>
            <w:r>
              <w:rPr>
                <w:i/>
              </w:rPr>
              <w:t>Sports and Entertainment Trust Bill 2024</w:t>
            </w:r>
            <w:r>
              <w:t xml:space="preserve"> (No. </w:t>
              <w:t>153‑1</w:t>
              <w:t>)</w:t>
            </w:r>
          </w:p>
          <w:p>
            <w:pPr>
              <w:pStyle w:val="Table11Row"/>
            </w:pPr>
            <w:r>
              <w:rPr>
                <w:i/>
              </w:rPr>
              <w:t>Statutes (Repeals and Minor Amendments) Bill 2021</w:t>
            </w:r>
            <w:r>
              <w:t xml:space="preserve"> (No. </w:t>
              <w:t>2‑1</w:t>
              <w:t>)</w:t>
            </w:r>
          </w:p>
        </w:tc>
      </w:tr>
      <w:tr>
        <w:trPr>
          <w:cantSplit/>
        </w:trPr>
        <w:tc>
          <w:p>
            <w:pPr>
              <w:pStyle w:val="Table11Row"/>
            </w:pPr>
            <w:r>
              <w:rPr>
                <w:i/>
              </w:rPr>
              <w:t>Construction Contracts (Former Provisions) Act 2004</w:t>
            </w:r>
          </w:p>
        </w:tc>
        <w:tc>
          <w:p>
            <w:pPr>
              <w:pStyle w:val="Table11Row"/>
            </w:pPr>
            <w:r>
              <w:rPr>
                <w:i/>
              </w:rPr>
              <w:t>Statutes (Repeals and Minor Amendments) Bill 2021</w:t>
            </w:r>
            <w:r>
              <w:t xml:space="preserve"> (No. </w:t>
              <w:t>2‑1</w:t>
              <w:t>)</w:t>
            </w:r>
          </w:p>
        </w:tc>
      </w:tr>
      <w:tr>
        <w:trPr>
          <w:cantSplit/>
        </w:trPr>
        <w:tc>
          <w:p>
            <w:pPr>
              <w:pStyle w:val="Table11Row"/>
            </w:pPr>
            <w:r>
              <w:rPr>
                <w:i/>
              </w:rPr>
              <w:t>Contaminated Sites Act 2003</w:t>
            </w:r>
          </w:p>
        </w:tc>
        <w:tc>
          <w:p>
            <w:pPr>
              <w:pStyle w:val="Table11Row"/>
            </w:pPr>
            <w:r>
              <w:rPr>
                <w:i/>
              </w:rPr>
              <w:t>Statutes (Repeals and Minor Amendments) Bill 2021</w:t>
            </w:r>
            <w:r>
              <w:t xml:space="preserve"> (No. </w:t>
              <w:t>2‑1</w:t>
              <w:t>)</w:t>
            </w:r>
          </w:p>
        </w:tc>
      </w:tr>
      <w:tr>
        <w:trPr>
          <w:cantSplit/>
        </w:trPr>
        <w:tc>
          <w:p>
            <w:pPr>
              <w:pStyle w:val="Table11Row"/>
            </w:pPr>
            <w:r>
              <w:rPr>
                <w:i/>
              </w:rPr>
              <w:t>Control of Vehicles (Off‑road Areas) Act 1978</w:t>
            </w:r>
          </w:p>
        </w:tc>
        <w:tc>
          <w:p>
            <w:pPr>
              <w:pStyle w:val="Table11Row"/>
            </w:pPr>
            <w:r>
              <w:rPr>
                <w:i/>
              </w:rPr>
              <w:t>Statutes (Repeals and Minor Amendments) Bill 2021</w:t>
            </w:r>
            <w:r>
              <w:t xml:space="preserve"> (No. </w:t>
              <w:t>2‑1</w:t>
              <w:t>)</w:t>
            </w:r>
          </w:p>
        </w:tc>
      </w:tr>
      <w:tr>
        <w:trPr>
          <w:cantSplit/>
        </w:trPr>
        <w:tc>
          <w:p>
            <w:pPr>
              <w:pStyle w:val="Table11Row"/>
            </w:pPr>
            <w:r>
              <w:rPr>
                <w:i/>
              </w:rPr>
              <w:t>Corruption, Crime and Misconduct Act 2003</w:t>
            </w:r>
          </w:p>
        </w:tc>
        <w:tc>
          <w:p>
            <w:pPr>
              <w:pStyle w:val="Table11Row"/>
            </w:pPr>
            <w:r>
              <w:rPr>
                <w:i/>
              </w:rPr>
              <w:t>Firearms Bill 2024</w:t>
            </w:r>
            <w:r>
              <w:t xml:space="preserve"> (No. </w:t>
              <w:t>150‑2</w:t>
              <w:t>)</w:t>
            </w:r>
          </w:p>
        </w:tc>
      </w:tr>
      <w:tr>
        <w:trPr>
          <w:cantSplit/>
        </w:trPr>
        <w:tc>
          <w:p>
            <w:pPr>
              <w:pStyle w:val="Table11Row"/>
            </w:pPr>
            <w:r>
              <w:rPr>
                <w:i/>
              </w:rPr>
              <w:t>Court Security and Custodial Services Act 1999</w:t>
            </w:r>
          </w:p>
        </w:tc>
        <w:tc>
          <w:p>
            <w:pPr>
              <w:pStyle w:val="Table11Row"/>
            </w:pPr>
            <w:r>
              <w:rPr>
                <w:i/>
              </w:rPr>
              <w:t>Firearms Bill 2024</w:t>
            </w:r>
            <w:r>
              <w:t xml:space="preserve"> (No. </w:t>
              <w:t>150‑2</w:t>
              <w:t>)</w:t>
            </w:r>
          </w:p>
        </w:tc>
      </w:tr>
      <w:tr>
        <w:trPr>
          <w:cantSplit/>
        </w:trPr>
        <w:tc>
          <w:p>
            <w:pPr>
              <w:pStyle w:val="Table11Row"/>
            </w:pPr>
            <w:r>
              <w:rPr>
                <w:i/>
              </w:rPr>
              <w:t>Cremation Act 1929</w:t>
            </w:r>
          </w:p>
        </w:tc>
        <w:tc>
          <w:p>
            <w:pPr>
              <w:pStyle w:val="Table11Row"/>
            </w:pPr>
            <w:r>
              <w:rPr>
                <w:i/>
              </w:rPr>
              <w:t>Statutes (Repeals and Minor Amendments) Bill 2021</w:t>
            </w:r>
            <w:r>
              <w:t xml:space="preserve"> (No. </w:t>
              <w:t>2‑1</w:t>
              <w:t>)</w:t>
            </w:r>
          </w:p>
        </w:tc>
      </w:tr>
      <w:tr>
        <w:trPr>
          <w:cantSplit/>
        </w:trPr>
        <w:tc>
          <w:p>
            <w:pPr>
              <w:pStyle w:val="Table11Row"/>
            </w:pPr>
            <w:r>
              <w:rPr>
                <w:i/>
              </w:rPr>
              <w:t>Criminal Code Act Compilation Act 1913</w:t>
            </w:r>
          </w:p>
        </w:tc>
        <w:tc>
          <w:p>
            <w:pPr>
              <w:pStyle w:val="Table11Row"/>
            </w:pPr>
            <w:r>
              <w:rPr>
                <w:i/>
              </w:rPr>
              <w:t>Births, Deaths and Marriages Registration Amendment (Sex or Gender Changes) Bill 2024</w:t>
            </w:r>
            <w:r>
              <w:t xml:space="preserve"> (No. </w:t>
              <w:t>156‑2</w:t>
              <w:t>)</w:t>
            </w:r>
          </w:p>
          <w:p>
            <w:pPr>
              <w:pStyle w:val="Table11Row"/>
            </w:pPr>
            <w:r>
              <w:rPr>
                <w:i/>
              </w:rPr>
              <w:t>Firearms Bill 2024</w:t>
            </w:r>
            <w:r>
              <w:t xml:space="preserve"> (No. </w:t>
              <w:t>150‑2</w:t>
              <w:t>)</w:t>
            </w:r>
          </w:p>
        </w:tc>
      </w:tr>
      <w:tr>
        <w:trPr>
          <w:cantSplit/>
        </w:trPr>
        <w:tc>
          <w:p>
            <w:pPr>
              <w:pStyle w:val="Table11Row"/>
            </w:pPr>
            <w:r>
              <w:rPr>
                <w:i/>
              </w:rPr>
              <w:t>Criminal Investigation (Covert Powers) Act 2012</w:t>
            </w:r>
          </w:p>
        </w:tc>
        <w:tc>
          <w:p>
            <w:pPr>
              <w:pStyle w:val="Table11Row"/>
            </w:pPr>
            <w:r>
              <w:rPr>
                <w:i/>
              </w:rPr>
              <w:t>Firearms Bill 2024</w:t>
            </w:r>
            <w:r>
              <w:t xml:space="preserve"> (No. </w:t>
              <w:t>150‑2</w:t>
              <w:t>)</w:t>
            </w:r>
          </w:p>
        </w:tc>
      </w:tr>
      <w:tr>
        <w:trPr>
          <w:cantSplit/>
        </w:trPr>
        <w:tc>
          <w:p>
            <w:pPr>
              <w:pStyle w:val="Table11Row"/>
            </w:pPr>
            <w:r>
              <w:rPr>
                <w:i/>
              </w:rPr>
              <w:t>Criminal Investigation (Identifying People) Act 2002</w:t>
            </w:r>
          </w:p>
        </w:tc>
        <w:tc>
          <w:p>
            <w:pPr>
              <w:pStyle w:val="Table11Row"/>
            </w:pPr>
            <w:r>
              <w:rPr>
                <w:i/>
              </w:rPr>
              <w:t>Births, Deaths and Marriages Registration Amendment (Sex or Gender Changes) Bill 2024</w:t>
            </w:r>
            <w:r>
              <w:t xml:space="preserve"> (No. </w:t>
              <w:t>156‑2</w:t>
              <w:t>)</w:t>
            </w:r>
          </w:p>
        </w:tc>
      </w:tr>
      <w:tr>
        <w:trPr>
          <w:cantSplit/>
        </w:trPr>
        <w:tc>
          <w:p>
            <w:pPr>
              <w:pStyle w:val="Table11Row"/>
            </w:pPr>
            <w:r>
              <w:rPr>
                <w:i/>
              </w:rPr>
              <w:t>Criminal Investigation Act 2006</w:t>
            </w:r>
          </w:p>
        </w:tc>
        <w:tc>
          <w:p>
            <w:pPr>
              <w:pStyle w:val="Table11Row"/>
            </w:pPr>
            <w:r>
              <w:rPr>
                <w:i/>
              </w:rPr>
              <w:t>Births, Deaths and Marriages Registration Amendment (Sex or Gender Changes) Bill 2024</w:t>
            </w:r>
            <w:r>
              <w:t xml:space="preserve"> (No. </w:t>
              <w:t>156‑2</w:t>
              <w:t>)</w:t>
            </w:r>
          </w:p>
        </w:tc>
      </w:tr>
      <w:tr>
        <w:trPr>
          <w:cantSplit/>
        </w:trPr>
        <w:tc>
          <w:p>
            <w:pPr>
              <w:pStyle w:val="Table11Row"/>
            </w:pPr>
            <w:r>
              <w:rPr>
                <w:i/>
              </w:rPr>
              <w:t>Criminal Law (Mental Impairment) Act 2023</w:t>
            </w:r>
          </w:p>
        </w:tc>
        <w:tc>
          <w:p>
            <w:pPr>
              <w:pStyle w:val="Table11Row"/>
            </w:pPr>
            <w:r>
              <w:rPr>
                <w:i/>
              </w:rPr>
              <w:t>Information Commissioner Bill 2024</w:t>
            </w:r>
            <w:r>
              <w:t xml:space="preserve"> (No. </w:t>
              <w:t>159‑1</w:t>
              <w:t>)</w:t>
            </w:r>
          </w:p>
        </w:tc>
      </w:tr>
      <w:tr>
        <w:trPr>
          <w:cantSplit/>
        </w:trPr>
        <w:tc>
          <w:p>
            <w:pPr>
              <w:pStyle w:val="Table11Row"/>
            </w:pPr>
            <w:r>
              <w:rPr>
                <w:i/>
              </w:rPr>
              <w:t>Criminal Organisations Control Act 2012</w:t>
            </w:r>
          </w:p>
        </w:tc>
        <w:tc>
          <w:p>
            <w:pPr>
              <w:pStyle w:val="Table11Row"/>
            </w:pPr>
            <w:r>
              <w:rPr>
                <w:i/>
              </w:rPr>
              <w:t>Firearms Bill 2024</w:t>
            </w:r>
            <w:r>
              <w:t xml:space="preserve"> (No. </w:t>
              <w:t>150‑2</w:t>
              <w:t>)</w:t>
            </w:r>
          </w:p>
        </w:tc>
      </w:tr>
      <w:tr>
        <w:trPr>
          <w:cantSplit/>
        </w:trPr>
        <w:tc>
          <w:p>
            <w:pPr>
              <w:pStyle w:val="Table11Row"/>
            </w:pPr>
            <w:r>
              <w:rPr>
                <w:i/>
              </w:rPr>
              <w:t>Cross‑border Justice Act 2008</w:t>
            </w:r>
          </w:p>
        </w:tc>
        <w:tc>
          <w:p>
            <w:pPr>
              <w:pStyle w:val="Table11Row"/>
            </w:pPr>
            <w:r>
              <w:rPr>
                <w:i/>
              </w:rPr>
              <w:t>Firearms Bill 2024</w:t>
            </w:r>
            <w:r>
              <w:t xml:space="preserve"> (No. </w:t>
              <w:t>150‑2</w:t>
              <w:t>)</w:t>
            </w:r>
          </w:p>
          <w:p>
            <w:pPr>
              <w:pStyle w:val="Table11Row"/>
            </w:pPr>
            <w:r>
              <w:rPr>
                <w:i/>
              </w:rPr>
              <w:t>Statutes (Repeals and Minor Amendments) Bill 2021</w:t>
            </w:r>
            <w:r>
              <w:t xml:space="preserve"> (No. </w:t>
              <w:t>2‑1</w:t>
              <w:t>)</w:t>
            </w:r>
          </w:p>
        </w:tc>
      </w:tr>
      <w:tr>
        <w:trPr>
          <w:cantSplit/>
        </w:trPr>
        <w:tc>
          <w:p>
            <w:pPr>
              <w:pStyle w:val="Table11Row"/>
            </w:pPr>
            <w:r>
              <w:rPr>
                <w:i/>
              </w:rPr>
              <w:t>Curriculum Council (Fees and Charges) Act 2006</w:t>
            </w:r>
          </w:p>
        </w:tc>
        <w:tc>
          <w:p>
            <w:pPr>
              <w:pStyle w:val="Table11Row"/>
            </w:pPr>
            <w:r>
              <w:rPr>
                <w:i/>
              </w:rPr>
              <w:t>Statutes (Repeals and Minor Amendments) Bill 2021</w:t>
            </w:r>
            <w:r>
              <w:t xml:space="preserve"> (No. </w:t>
              <w:t>2‑1</w:t>
              <w:t>)</w:t>
            </w:r>
          </w:p>
        </w:tc>
      </w:tr>
      <w:tr>
        <w:trPr>
          <w:cantSplit/>
        </w:trPr>
        <w:tc>
          <w:p>
            <w:pPr>
              <w:pStyle w:val="Table11Row"/>
            </w:pPr>
            <w:r>
              <w:rPr>
                <w:i/>
              </w:rPr>
              <w:t>Debts Recovery Act 1830 (Imp)</w:t>
            </w:r>
          </w:p>
        </w:tc>
        <w:tc>
          <w:p>
            <w:pPr>
              <w:pStyle w:val="Table11Row"/>
            </w:pPr>
            <w:r>
              <w:rPr>
                <w:i/>
              </w:rPr>
              <w:t>Statutes (Repeals and Minor Amendments) Bill 2021</w:t>
            </w:r>
            <w:r>
              <w:t xml:space="preserve"> (No. </w:t>
              <w:t>2‑1</w:t>
              <w:t>)</w:t>
            </w:r>
          </w:p>
        </w:tc>
      </w:tr>
      <w:tr>
        <w:trPr>
          <w:cantSplit/>
        </w:trPr>
        <w:tc>
          <w:p>
            <w:pPr>
              <w:pStyle w:val="Table11Row"/>
            </w:pPr>
            <w:r>
              <w:rPr>
                <w:i/>
              </w:rPr>
              <w:t>Debts Recovery Act 1839 (Imp)</w:t>
            </w:r>
          </w:p>
        </w:tc>
        <w:tc>
          <w:p>
            <w:pPr>
              <w:pStyle w:val="Table11Row"/>
            </w:pPr>
            <w:r>
              <w:rPr>
                <w:i/>
              </w:rPr>
              <w:t>Statutes (Repeals and Minor Amendments) Bill 2021</w:t>
            </w:r>
            <w:r>
              <w:t xml:space="preserve"> (No. </w:t>
              <w:t>2‑1</w:t>
              <w:t>)</w:t>
            </w:r>
          </w:p>
        </w:tc>
      </w:tr>
      <w:tr>
        <w:trPr>
          <w:cantSplit/>
        </w:trPr>
        <w:tc>
          <w:p>
            <w:pPr>
              <w:pStyle w:val="Table11Row"/>
            </w:pPr>
            <w:r>
              <w:rPr>
                <w:i/>
              </w:rPr>
              <w:t>Declared Places (Mentally Impaired Accused) Act 2015</w:t>
            </w:r>
          </w:p>
        </w:tc>
        <w:tc>
          <w:p>
            <w:pPr>
              <w:pStyle w:val="Table11Row"/>
            </w:pPr>
            <w:r>
              <w:rPr>
                <w:i/>
              </w:rPr>
              <w:t>Statutes (Repeals and Minor Amendments) Bill 2021</w:t>
            </w:r>
            <w:r>
              <w:t xml:space="preserve"> (No. </w:t>
              <w:t>2‑1</w:t>
              <w:t>)</w:t>
            </w:r>
          </w:p>
        </w:tc>
      </w:tr>
      <w:tr>
        <w:trPr>
          <w:cantSplit/>
        </w:trPr>
        <w:tc>
          <w:p>
            <w:pPr>
              <w:pStyle w:val="Table11Row"/>
            </w:pPr>
            <w:r>
              <w:rPr>
                <w:i/>
              </w:rPr>
              <w:t>Disposal of Uncollected Goods Act 1970</w:t>
            </w:r>
          </w:p>
        </w:tc>
        <w:tc>
          <w:p>
            <w:pPr>
              <w:pStyle w:val="Table11Row"/>
            </w:pPr>
            <w:r>
              <w:rPr>
                <w:i/>
              </w:rPr>
              <w:t>Firearms Bill 2024</w:t>
            </w:r>
            <w:r>
              <w:t xml:space="preserve"> (No. </w:t>
              <w:t>150‑2</w:t>
              <w:t>)</w:t>
            </w:r>
          </w:p>
        </w:tc>
      </w:tr>
      <w:tr>
        <w:trPr>
          <w:cantSplit/>
        </w:trPr>
        <w:tc>
          <w:p>
            <w:pPr>
              <w:pStyle w:val="Table11Row"/>
            </w:pPr>
            <w:r>
              <w:rPr>
                <w:i/>
              </w:rPr>
              <w:t>Distress for Rent Abolition Act 1936</w:t>
            </w:r>
          </w:p>
        </w:tc>
        <w:tc>
          <w:p>
            <w:pPr>
              <w:pStyle w:val="Table11Row"/>
            </w:pPr>
            <w:r>
              <w:rPr>
                <w:i/>
              </w:rPr>
              <w:t>Statutes (Repeals and Minor Amendments) Bill 2021</w:t>
            </w:r>
            <w:r>
              <w:t xml:space="preserve"> (No. </w:t>
              <w:t>2‑1</w:t>
              <w:t>)</w:t>
            </w:r>
          </w:p>
        </w:tc>
      </w:tr>
      <w:tr>
        <w:trPr>
          <w:cantSplit/>
        </w:trPr>
        <w:tc>
          <w:p>
            <w:pPr>
              <w:pStyle w:val="Table11Row"/>
            </w:pPr>
            <w:r>
              <w:rPr>
                <w:i/>
              </w:rPr>
              <w:t>Domestic Violence Orders (National Recognition) Act 2017</w:t>
            </w:r>
          </w:p>
        </w:tc>
        <w:tc>
          <w:p>
            <w:pPr>
              <w:pStyle w:val="Table11Row"/>
            </w:pPr>
            <w:r>
              <w:rPr>
                <w:i/>
              </w:rPr>
              <w:t>Firearms Bill 2024</w:t>
            </w:r>
            <w:r>
              <w:t xml:space="preserve"> (No. </w:t>
              <w:t>150‑2</w:t>
              <w:t>)</w:t>
            </w:r>
          </w:p>
        </w:tc>
      </w:tr>
      <w:tr>
        <w:trPr>
          <w:cantSplit/>
        </w:trPr>
        <w:tc>
          <w:p>
            <w:pPr>
              <w:pStyle w:val="Table11Row"/>
            </w:pPr>
            <w:r>
              <w:rPr>
                <w:i/>
              </w:rPr>
              <w:t>Duties Act 2008</w:t>
            </w:r>
          </w:p>
        </w:tc>
        <w:tc>
          <w:p>
            <w:pPr>
              <w:pStyle w:val="Table11Row"/>
            </w:pPr>
            <w:r>
              <w:rPr>
                <w:i/>
              </w:rPr>
              <w:t>Duties Amendment (First Home Owner Concessions) Bill 2024</w:t>
            </w:r>
            <w:r>
              <w:t xml:space="preserve"> (No. </w:t>
              <w:t>157‑1</w:t>
              <w:t>)</w:t>
            </w:r>
          </w:p>
        </w:tc>
      </w:tr>
      <w:tr>
        <w:trPr>
          <w:cantSplit/>
        </w:trPr>
        <w:tc>
          <w:p>
            <w:pPr>
              <w:pStyle w:val="Table11Row"/>
            </w:pPr>
            <w:r>
              <w:rPr>
                <w:i/>
              </w:rPr>
              <w:t>Education and Care Services National Law (WA) Act 2012</w:t>
            </w:r>
          </w:p>
        </w:tc>
        <w:tc>
          <w:p>
            <w:pPr>
              <w:pStyle w:val="Table11Row"/>
            </w:pPr>
            <w:r>
              <w:rPr>
                <w:i/>
              </w:rPr>
              <w:t>Privacy and Responsible Information Sharing Bill 2024</w:t>
            </w:r>
            <w:r>
              <w:t xml:space="preserve"> (No. </w:t>
              <w:t>158‑1</w:t>
              <w:t>)</w:t>
            </w:r>
          </w:p>
          <w:p>
            <w:pPr>
              <w:pStyle w:val="Table11Row"/>
            </w:pPr>
            <w:r>
              <w:rPr>
                <w:i/>
              </w:rPr>
              <w:t>Statutes (Repeals and Minor Amendments) Bill 2021</w:t>
            </w:r>
            <w:r>
              <w:t xml:space="preserve"> (No. </w:t>
              <w:t>2‑1</w:t>
              <w:t>)</w:t>
            </w:r>
          </w:p>
        </w:tc>
      </w:tr>
      <w:tr>
        <w:trPr>
          <w:cantSplit/>
        </w:trPr>
        <w:tc>
          <w:p>
            <w:pPr>
              <w:pStyle w:val="Table11Row"/>
            </w:pPr>
            <w:r>
              <w:rPr>
                <w:i/>
              </w:rPr>
              <w:t>Electoral Act 1907</w:t>
            </w:r>
          </w:p>
        </w:tc>
        <w:tc>
          <w:p>
            <w:pPr>
              <w:pStyle w:val="Table11Row"/>
            </w:pPr>
            <w:r>
              <w:rPr>
                <w:i/>
              </w:rPr>
              <w:t>Electoral Amendment Bill 2023</w:t>
            </w:r>
            <w:r>
              <w:t xml:space="preserve"> (No. </w:t>
              <w:t>118‑1</w:t>
              <w:t>)</w:t>
            </w:r>
          </w:p>
        </w:tc>
      </w:tr>
      <w:tr>
        <w:trPr>
          <w:cantSplit/>
        </w:trPr>
        <w:tc>
          <w:p>
            <w:pPr>
              <w:pStyle w:val="Table11Row"/>
            </w:pPr>
            <w:r>
              <w:rPr>
                <w:i/>
              </w:rPr>
              <w:t>Electricity Industry Act 2004</w:t>
            </w:r>
          </w:p>
        </w:tc>
        <w:tc>
          <w:p>
            <w:pPr>
              <w:pStyle w:val="Table11Row"/>
            </w:pPr>
            <w:r>
              <w:rPr>
                <w:i/>
              </w:rPr>
              <w:t>Statutes (Repeals and Minor Amendments) Bill 2021</w:t>
            </w:r>
            <w:r>
              <w:t xml:space="preserve"> (No. </w:t>
              <w:t>2‑1</w:t>
              <w:t>)</w:t>
            </w:r>
          </w:p>
        </w:tc>
      </w:tr>
      <w:tr>
        <w:trPr>
          <w:cantSplit/>
        </w:trPr>
        <w:tc>
          <w:p>
            <w:pPr>
              <w:pStyle w:val="Table11Row"/>
            </w:pPr>
            <w:r>
              <w:rPr>
                <w:i/>
              </w:rPr>
              <w:t>Energy Coordination Act 1994</w:t>
            </w:r>
          </w:p>
        </w:tc>
        <w:tc>
          <w:p>
            <w:pPr>
              <w:pStyle w:val="Table11Row"/>
            </w:pPr>
            <w:r>
              <w:rPr>
                <w:i/>
              </w:rPr>
              <w:t>Statutes (Repeals and Minor Amendments) Bill 2021</w:t>
            </w:r>
            <w:r>
              <w:t xml:space="preserve"> (No. </w:t>
              <w:t>2‑1</w:t>
              <w:t>)</w:t>
            </w:r>
          </w:p>
        </w:tc>
      </w:tr>
      <w:tr>
        <w:trPr>
          <w:cantSplit/>
        </w:trPr>
        <w:tc>
          <w:p>
            <w:pPr>
              <w:pStyle w:val="Table11Row"/>
            </w:pPr>
            <w:r>
              <w:rPr>
                <w:i/>
              </w:rPr>
              <w:t>Environmental Protection Act 1986</w:t>
            </w:r>
          </w:p>
        </w:tc>
        <w:tc>
          <w:p>
            <w:pPr>
              <w:pStyle w:val="Table11Row"/>
            </w:pPr>
            <w:r>
              <w:rPr>
                <w:i/>
              </w:rPr>
              <w:t>Climate Change and Greenhouse Gas Emissions Reduction Bill 2021</w:t>
            </w:r>
            <w:r>
              <w:t xml:space="preserve"> (No. </w:t>
              <w:t>48‑1</w:t>
              <w:t>)</w:t>
            </w:r>
          </w:p>
        </w:tc>
      </w:tr>
      <w:tr>
        <w:trPr>
          <w:cantSplit/>
        </w:trPr>
        <w:tc>
          <w:p>
            <w:pPr>
              <w:pStyle w:val="Table11Row"/>
            </w:pPr>
            <w:r>
              <w:rPr>
                <w:i/>
              </w:rPr>
              <w:t>Equal Opportunity Act 1984</w:t>
            </w:r>
          </w:p>
        </w:tc>
        <w:tc>
          <w:p>
            <w:pPr>
              <w:pStyle w:val="Table11Row"/>
            </w:pPr>
            <w:r>
              <w:rPr>
                <w:i/>
              </w:rPr>
              <w:t>Births, Deaths and Marriages Registration Amendment (Sex or Gender Changes) Bill 2024</w:t>
            </w:r>
            <w:r>
              <w:t xml:space="preserve"> (No. </w:t>
              <w:t>156‑2</w:t>
              <w:t>)</w:t>
            </w:r>
          </w:p>
        </w:tc>
      </w:tr>
      <w:tr>
        <w:trPr>
          <w:cantSplit/>
        </w:trPr>
        <w:tc>
          <w:p>
            <w:pPr>
              <w:pStyle w:val="Table11Row"/>
            </w:pPr>
            <w:r>
              <w:rPr>
                <w:i/>
              </w:rPr>
              <w:t>Executors Act 1830 (Imp)</w:t>
            </w:r>
          </w:p>
        </w:tc>
        <w:tc>
          <w:p>
            <w:pPr>
              <w:pStyle w:val="Table11Row"/>
            </w:pPr>
            <w:r>
              <w:rPr>
                <w:i/>
              </w:rPr>
              <w:t>Statutes (Repeals and Minor Amendments) Bill 2021</w:t>
            </w:r>
            <w:r>
              <w:t xml:space="preserve"> (No. </w:t>
              <w:t>2‑1</w:t>
              <w:t>)</w:t>
            </w:r>
          </w:p>
        </w:tc>
      </w:tr>
      <w:tr>
        <w:trPr>
          <w:cantSplit/>
        </w:trPr>
        <w:tc>
          <w:p>
            <w:pPr>
              <w:pStyle w:val="Table11Row"/>
            </w:pPr>
            <w:r>
              <w:rPr>
                <w:i/>
              </w:rPr>
              <w:t>Fair Trading Act 2010</w:t>
            </w:r>
          </w:p>
        </w:tc>
        <w:tc>
          <w:p>
            <w:pPr>
              <w:pStyle w:val="Table11Row"/>
            </w:pPr>
            <w:r>
              <w:rPr>
                <w:i/>
              </w:rPr>
              <w:t>Firearms Bill 2024</w:t>
            </w:r>
            <w:r>
              <w:t xml:space="preserve"> (No. </w:t>
              <w:t>150‑2</w:t>
              <w:t>)</w:t>
            </w:r>
          </w:p>
        </w:tc>
      </w:tr>
      <w:tr>
        <w:trPr>
          <w:cantSplit/>
        </w:trPr>
        <w:tc>
          <w:p>
            <w:pPr>
              <w:pStyle w:val="Table11Row"/>
            </w:pPr>
            <w:r>
              <w:rPr>
                <w:i/>
              </w:rPr>
              <w:t>Family Court Act 1997</w:t>
            </w:r>
          </w:p>
        </w:tc>
        <w:tc>
          <w:p>
            <w:pPr>
              <w:pStyle w:val="Table11Row"/>
            </w:pPr>
            <w:r>
              <w:rPr>
                <w:i/>
              </w:rPr>
              <w:t>Births, Deaths and Marriages Registration Amendment (Sex or Gender Changes) Bill 2024</w:t>
            </w:r>
            <w:r>
              <w:t xml:space="preserve"> (No. </w:t>
              <w:t>156‑2</w:t>
              <w:t>)</w:t>
            </w:r>
          </w:p>
        </w:tc>
      </w:tr>
      <w:tr>
        <w:trPr>
          <w:cantSplit/>
        </w:trPr>
        <w:tc>
          <w:p>
            <w:pPr>
              <w:pStyle w:val="Table11Row"/>
            </w:pPr>
            <w:r>
              <w:rPr>
                <w:i/>
              </w:rPr>
              <w:t>Finance Brokers Control Act 1975</w:t>
            </w:r>
          </w:p>
        </w:tc>
        <w:tc>
          <w:p>
            <w:pPr>
              <w:pStyle w:val="Table11Row"/>
            </w:pPr>
            <w:r>
              <w:rPr>
                <w:i/>
              </w:rPr>
              <w:t>Statutes (Repeals and Minor Amendments) Bill 2021</w:t>
            </w:r>
            <w:r>
              <w:t xml:space="preserve"> (No. </w:t>
              <w:t>2‑1</w:t>
              <w:t>)</w:t>
            </w:r>
          </w:p>
        </w:tc>
      </w:tr>
      <w:tr>
        <w:trPr>
          <w:cantSplit/>
        </w:trPr>
        <w:tc>
          <w:p>
            <w:pPr>
              <w:pStyle w:val="Table11Row"/>
            </w:pPr>
            <w:r>
              <w:rPr>
                <w:i/>
              </w:rPr>
              <w:t>Financial Management Act 2006</w:t>
            </w:r>
          </w:p>
        </w:tc>
        <w:tc>
          <w:p>
            <w:pPr>
              <w:pStyle w:val="Table11Row"/>
            </w:pPr>
            <w:r>
              <w:rPr>
                <w:i/>
              </w:rPr>
              <w:t>Information Commissioner Bill 2024</w:t>
            </w:r>
            <w:r>
              <w:t xml:space="preserve"> (No. </w:t>
              <w:t>159‑1</w:t>
              <w:t>)</w:t>
            </w:r>
          </w:p>
          <w:p>
            <w:pPr>
              <w:pStyle w:val="Table11Row"/>
            </w:pPr>
            <w:r>
              <w:rPr>
                <w:i/>
              </w:rPr>
              <w:t>Public Education Endowment Repeal Bill 2023</w:t>
            </w:r>
            <w:r>
              <w:t xml:space="preserve"> (No. </w:t>
              <w:t>133‑1</w:t>
              <w:t>)</w:t>
            </w:r>
          </w:p>
          <w:p>
            <w:pPr>
              <w:pStyle w:val="Table11Row"/>
            </w:pPr>
            <w:r>
              <w:rPr>
                <w:i/>
              </w:rPr>
              <w:t>Sports and Entertainment Trust Bill 2023</w:t>
            </w:r>
            <w:r>
              <w:t xml:space="preserve"> (No. </w:t>
              <w:t>115‑1</w:t>
              <w:t>)</w:t>
            </w:r>
          </w:p>
          <w:p>
            <w:pPr>
              <w:pStyle w:val="Table11Row"/>
            </w:pPr>
            <w:r>
              <w:rPr>
                <w:i/>
              </w:rPr>
              <w:t>Sports and Entertainment Trust Bill 2024</w:t>
            </w:r>
            <w:r>
              <w:t xml:space="preserve"> (No. </w:t>
              <w:t>153‑1</w:t>
              <w:t>)</w:t>
            </w:r>
          </w:p>
        </w:tc>
      </w:tr>
      <w:tr>
        <w:trPr>
          <w:cantSplit/>
        </w:trPr>
        <w:tc>
          <w:p>
            <w:pPr>
              <w:pStyle w:val="Table11Row"/>
            </w:pPr>
            <w:r>
              <w:rPr>
                <w:i/>
              </w:rPr>
              <w:t>Fines, Penalties and Infringement Notices Enforcement Act 1994</w:t>
            </w:r>
          </w:p>
        </w:tc>
        <w:tc>
          <w:p>
            <w:pPr>
              <w:pStyle w:val="Table11Row"/>
            </w:pPr>
            <w:r>
              <w:rPr>
                <w:i/>
              </w:rPr>
              <w:t>Statutes (Repeals and Minor Amendments) Bill 2021</w:t>
            </w:r>
            <w:r>
              <w:t xml:space="preserve"> (No. </w:t>
              <w:t>2‑1</w:t>
              <w:t>)</w:t>
            </w:r>
          </w:p>
        </w:tc>
      </w:tr>
      <w:tr>
        <w:trPr>
          <w:cantSplit/>
        </w:trPr>
        <w:tc>
          <w:p>
            <w:pPr>
              <w:pStyle w:val="Table11Row"/>
            </w:pPr>
            <w:r>
              <w:rPr>
                <w:i/>
              </w:rPr>
              <w:t>Fire and Emergency Services Authority of Western Australia (Consequential Provisions) Act 1998</w:t>
            </w:r>
          </w:p>
        </w:tc>
        <w:tc>
          <w:p>
            <w:pPr>
              <w:pStyle w:val="Table11Row"/>
            </w:pPr>
            <w:r>
              <w:rPr>
                <w:i/>
              </w:rPr>
              <w:t>Statutes (Repeals and Minor Amendments) Bill 2021</w:t>
            </w:r>
            <w:r>
              <w:t xml:space="preserve"> (No. </w:t>
              <w:t>2‑1</w:t>
              <w:t>)</w:t>
            </w:r>
          </w:p>
        </w:tc>
      </w:tr>
      <w:tr>
        <w:trPr>
          <w:cantSplit/>
        </w:trPr>
        <w:tc>
          <w:p>
            <w:pPr>
              <w:pStyle w:val="Table11Row"/>
            </w:pPr>
            <w:r>
              <w:rPr>
                <w:i/>
              </w:rPr>
              <w:t>Fire Brigades Act 1942</w:t>
            </w:r>
          </w:p>
        </w:tc>
        <w:tc>
          <w:p>
            <w:pPr>
              <w:pStyle w:val="Table11Row"/>
            </w:pPr>
            <w:r>
              <w:rPr>
                <w:i/>
              </w:rPr>
              <w:t>Statutes (Repeals and Minor Amendments) Bill 2021</w:t>
            </w:r>
            <w:r>
              <w:t xml:space="preserve"> (No. </w:t>
              <w:t>2‑1</w:t>
              <w:t>)</w:t>
            </w:r>
          </w:p>
        </w:tc>
      </w:tr>
      <w:tr>
        <w:trPr>
          <w:cantSplit/>
        </w:trPr>
        <w:tc>
          <w:p>
            <w:pPr>
              <w:pStyle w:val="Table11Row"/>
            </w:pPr>
            <w:r>
              <w:rPr>
                <w:i/>
              </w:rPr>
              <w:t>Firearms Act 1973</w:t>
            </w:r>
          </w:p>
        </w:tc>
        <w:tc>
          <w:p>
            <w:pPr>
              <w:pStyle w:val="Table11Row"/>
            </w:pPr>
            <w:r>
              <w:rPr>
                <w:i/>
              </w:rPr>
              <w:t>Firearms Bill 2024</w:t>
            </w:r>
            <w:r>
              <w:t xml:space="preserve"> (No. </w:t>
              <w:t>150‑2</w:t>
              <w:t>)</w:t>
            </w:r>
          </w:p>
        </w:tc>
      </w:tr>
      <w:tr>
        <w:trPr>
          <w:cantSplit/>
        </w:trPr>
        <w:tc>
          <w:p>
            <w:pPr>
              <w:pStyle w:val="Table11Row"/>
            </w:pPr>
            <w:r>
              <w:rPr>
                <w:i/>
              </w:rPr>
              <w:t>Firearms Regulations 1974</w:t>
            </w:r>
          </w:p>
        </w:tc>
        <w:tc>
          <w:p>
            <w:pPr>
              <w:pStyle w:val="Table11Row"/>
            </w:pPr>
            <w:r>
              <w:rPr>
                <w:i/>
              </w:rPr>
              <w:t>Firearms Bill 2024</w:t>
            </w:r>
            <w:r>
              <w:t xml:space="preserve"> (No. </w:t>
              <w:t>150‑2</w:t>
              <w:t>)</w:t>
            </w:r>
          </w:p>
        </w:tc>
      </w:tr>
      <w:tr>
        <w:trPr>
          <w:cantSplit/>
        </w:trPr>
        <w:tc>
          <w:p>
            <w:pPr>
              <w:pStyle w:val="Table11Row"/>
            </w:pPr>
            <w:r>
              <w:rPr>
                <w:i/>
              </w:rPr>
              <w:t>Freedom of Information Act 1992</w:t>
            </w:r>
          </w:p>
        </w:tc>
        <w:tc>
          <w:p>
            <w:pPr>
              <w:pStyle w:val="Table11Row"/>
            </w:pPr>
            <w:r>
              <w:rPr>
                <w:i/>
              </w:rPr>
              <w:t>Information Commissioner Bill 2024</w:t>
            </w:r>
            <w:r>
              <w:t xml:space="preserve"> (No. </w:t>
              <w:t>159‑1</w:t>
              <w:t>)</w:t>
            </w:r>
          </w:p>
          <w:p>
            <w:pPr>
              <w:pStyle w:val="Table11Row"/>
            </w:pPr>
            <w:r>
              <w:rPr>
                <w:i/>
              </w:rPr>
              <w:t>Privacy and Responsible Information Sharing Bill 2024</w:t>
            </w:r>
            <w:r>
              <w:t xml:space="preserve"> (No. </w:t>
              <w:t>158‑1</w:t>
              <w:t>)</w:t>
            </w:r>
          </w:p>
        </w:tc>
      </w:tr>
      <w:tr>
        <w:trPr>
          <w:cantSplit/>
        </w:trPr>
        <w:tc>
          <w:p>
            <w:pPr>
              <w:pStyle w:val="Table11Row"/>
            </w:pPr>
            <w:r>
              <w:rPr>
                <w:i/>
              </w:rPr>
              <w:t>Fuel, Energy and Power Resources Act 1972</w:t>
            </w:r>
          </w:p>
        </w:tc>
        <w:tc>
          <w:p>
            <w:pPr>
              <w:pStyle w:val="Table11Row"/>
            </w:pPr>
            <w:r>
              <w:rPr>
                <w:i/>
              </w:rPr>
              <w:t>Statutes (Repeals and Minor Amendments) Bill 2021</w:t>
            </w:r>
            <w:r>
              <w:t xml:space="preserve"> (No. </w:t>
              <w:t>2‑1</w:t>
              <w:t>)</w:t>
            </w:r>
          </w:p>
        </w:tc>
      </w:tr>
      <w:tr>
        <w:trPr>
          <w:cantSplit/>
        </w:trPr>
        <w:tc>
          <w:p>
            <w:pPr>
              <w:pStyle w:val="Table11Row"/>
            </w:pPr>
            <w:r>
              <w:rPr>
                <w:i/>
              </w:rPr>
              <w:t>Gender Reassignment Act 2000</w:t>
            </w:r>
          </w:p>
        </w:tc>
        <w:tc>
          <w:p>
            <w:pPr>
              <w:pStyle w:val="Table11Row"/>
            </w:pPr>
            <w:r>
              <w:rPr>
                <w:i/>
              </w:rPr>
              <w:t>Births, Deaths and Marriages Registration Amendment (Sex or Gender Changes) Bill 2024</w:t>
            </w:r>
            <w:r>
              <w:t xml:space="preserve"> (No. </w:t>
              <w:t>156‑2</w:t>
              <w:t>)</w:t>
            </w:r>
          </w:p>
        </w:tc>
      </w:tr>
      <w:tr>
        <w:trPr>
          <w:cantSplit/>
        </w:trPr>
        <w:tc>
          <w:p>
            <w:pPr>
              <w:pStyle w:val="Table11Row"/>
            </w:pPr>
            <w:r>
              <w:rPr>
                <w:i/>
              </w:rPr>
              <w:t>Gender Reassignment Regulations 2001</w:t>
            </w:r>
          </w:p>
        </w:tc>
        <w:tc>
          <w:p>
            <w:pPr>
              <w:pStyle w:val="Table11Row"/>
            </w:pPr>
            <w:r>
              <w:rPr>
                <w:i/>
              </w:rPr>
              <w:t>Births, Deaths and Marriages Registration Amendment (Sex or Gender Changes) Bill 2024</w:t>
            </w:r>
            <w:r>
              <w:t xml:space="preserve"> (No. </w:t>
              <w:t>156‑2</w:t>
              <w:t>)</w:t>
            </w:r>
          </w:p>
        </w:tc>
      </w:tr>
      <w:tr>
        <w:trPr>
          <w:cantSplit/>
        </w:trPr>
        <w:tc>
          <w:p>
            <w:pPr>
              <w:pStyle w:val="Table11Row"/>
            </w:pPr>
            <w:r>
              <w:rPr>
                <w:i/>
              </w:rPr>
              <w:t>Government Trading Enterprises Act 2023</w:t>
            </w:r>
          </w:p>
        </w:tc>
        <w:tc>
          <w:p>
            <w:pPr>
              <w:pStyle w:val="Table11Row"/>
            </w:pPr>
            <w:r>
              <w:rPr>
                <w:i/>
              </w:rPr>
              <w:t>Privacy and Responsible Information Sharing Bill 2024</w:t>
            </w:r>
            <w:r>
              <w:t xml:space="preserve"> (No. </w:t>
              <w:t>158‑1</w:t>
              <w:t>)</w:t>
            </w:r>
          </w:p>
        </w:tc>
      </w:tr>
      <w:tr>
        <w:trPr>
          <w:cantSplit/>
        </w:trPr>
        <w:tc>
          <w:p>
            <w:pPr>
              <w:pStyle w:val="Table11Row"/>
            </w:pPr>
            <w:r>
              <w:rPr>
                <w:i/>
              </w:rPr>
              <w:t>Guardianship and Administration Act 1990</w:t>
            </w:r>
          </w:p>
        </w:tc>
        <w:tc>
          <w:p>
            <w:pPr>
              <w:pStyle w:val="Table11Row"/>
            </w:pPr>
            <w:r>
              <w:rPr>
                <w:i/>
              </w:rPr>
              <w:t>Births, Deaths and Marriages Registration Amendment (Sex or Gender Changes) Bill 2024</w:t>
            </w:r>
            <w:r>
              <w:t xml:space="preserve"> (No. </w:t>
              <w:t>156‑2</w:t>
              <w:t>)</w:t>
            </w:r>
          </w:p>
        </w:tc>
      </w:tr>
      <w:tr>
        <w:trPr>
          <w:cantSplit/>
        </w:trPr>
        <w:tc>
          <w:p>
            <w:pPr>
              <w:pStyle w:val="Table11Row"/>
            </w:pPr>
            <w:r>
              <w:rPr>
                <w:i/>
              </w:rPr>
              <w:t>Health (Miscellaneous Provisions) Act 1911</w:t>
            </w:r>
          </w:p>
        </w:tc>
        <w:tc>
          <w:p>
            <w:pPr>
              <w:pStyle w:val="Table11Row"/>
            </w:pPr>
            <w:r>
              <w:rPr>
                <w:i/>
              </w:rPr>
              <w:t>Statutes (Repeals and Minor Amendments) Bill 2021</w:t>
            </w:r>
            <w:r>
              <w:t xml:space="preserve"> (No. </w:t>
              <w:t>2‑1</w:t>
              <w:t>)</w:t>
            </w:r>
          </w:p>
        </w:tc>
      </w:tr>
      <w:tr>
        <w:trPr>
          <w:cantSplit/>
        </w:trPr>
        <w:tc>
          <w:p>
            <w:pPr>
              <w:pStyle w:val="Table11Row"/>
            </w:pPr>
            <w:r>
              <w:rPr>
                <w:i/>
              </w:rPr>
              <w:t>Health Practitioner Regulation National Law (WA) Act 2010</w:t>
            </w:r>
          </w:p>
        </w:tc>
        <w:tc>
          <w:p>
            <w:pPr>
              <w:pStyle w:val="Table11Row"/>
            </w:pPr>
            <w:r>
              <w:rPr>
                <w:i/>
              </w:rPr>
              <w:t>Privacy and Responsible Information Sharing Bill 2024</w:t>
            </w:r>
            <w:r>
              <w:t xml:space="preserve"> (No. </w:t>
              <w:t>158‑1</w:t>
              <w:t>)</w:t>
            </w:r>
          </w:p>
          <w:p>
            <w:pPr>
              <w:pStyle w:val="Table11Row"/>
            </w:pPr>
            <w:r>
              <w:rPr>
                <w:i/>
              </w:rPr>
              <w:t>Statutes (Repeals and Minor Amendments) Bill 2021</w:t>
            </w:r>
            <w:r>
              <w:t xml:space="preserve"> (No. </w:t>
              <w:t>2‑1</w:t>
              <w:t>)</w:t>
            </w:r>
          </w:p>
        </w:tc>
      </w:tr>
      <w:tr>
        <w:trPr>
          <w:cantSplit/>
        </w:trPr>
        <w:tc>
          <w:p>
            <w:pPr>
              <w:pStyle w:val="Table11Row"/>
            </w:pPr>
            <w:r>
              <w:rPr>
                <w:i/>
              </w:rPr>
              <w:t>Historical Homosexual Convictions Expungement Act 2018</w:t>
            </w:r>
          </w:p>
        </w:tc>
        <w:tc>
          <w:p>
            <w:pPr>
              <w:pStyle w:val="Table11Row"/>
            </w:pPr>
            <w:r>
              <w:rPr>
                <w:i/>
              </w:rPr>
              <w:t>Statutes (Repeals and Minor Amendments) Bill 2021</w:t>
            </w:r>
            <w:r>
              <w:t xml:space="preserve"> (No. </w:t>
              <w:t>2‑1</w:t>
              <w:t>)</w:t>
            </w:r>
          </w:p>
        </w:tc>
      </w:tr>
      <w:tr>
        <w:trPr>
          <w:cantSplit/>
        </w:trPr>
        <w:tc>
          <w:p>
            <w:pPr>
              <w:pStyle w:val="Table11Row"/>
            </w:pPr>
            <w:r>
              <w:rPr>
                <w:i/>
              </w:rPr>
              <w:t>Housing Act 1980</w:t>
            </w:r>
          </w:p>
        </w:tc>
        <w:tc>
          <w:p>
            <w:pPr>
              <w:pStyle w:val="Table11Row"/>
            </w:pPr>
            <w:r>
              <w:rPr>
                <w:i/>
              </w:rPr>
              <w:t>Public Education Endowment Repeal Bill 2023</w:t>
            </w:r>
            <w:r>
              <w:t xml:space="preserve"> (No. </w:t>
              <w:t>133‑1</w:t>
              <w:t>)</w:t>
            </w:r>
          </w:p>
        </w:tc>
      </w:tr>
      <w:tr>
        <w:trPr>
          <w:cantSplit/>
        </w:trPr>
        <w:tc>
          <w:p>
            <w:pPr>
              <w:pStyle w:val="Table11Row"/>
            </w:pPr>
            <w:r>
              <w:rPr>
                <w:i/>
              </w:rPr>
              <w:t>Housing Societies Repeal Act 2005</w:t>
            </w:r>
          </w:p>
        </w:tc>
        <w:tc>
          <w:p>
            <w:pPr>
              <w:pStyle w:val="Table11Row"/>
            </w:pPr>
            <w:r>
              <w:rPr>
                <w:i/>
              </w:rPr>
              <w:t>Statutes (Repeals and Minor Amendments) Bill 2021</w:t>
            </w:r>
            <w:r>
              <w:t xml:space="preserve"> (No. </w:t>
              <w:t>2‑1</w:t>
              <w:t>)</w:t>
            </w:r>
          </w:p>
        </w:tc>
      </w:tr>
      <w:tr>
        <w:trPr>
          <w:cantSplit/>
        </w:trPr>
        <w:tc>
          <w:p>
            <w:pPr>
              <w:pStyle w:val="Table11Row"/>
            </w:pPr>
            <w:r>
              <w:rPr>
                <w:i/>
              </w:rPr>
              <w:t>Infants’ Property Act 1830 (Imp)</w:t>
            </w:r>
          </w:p>
        </w:tc>
        <w:tc>
          <w:p>
            <w:pPr>
              <w:pStyle w:val="Table11Row"/>
            </w:pPr>
            <w:r>
              <w:rPr>
                <w:i/>
              </w:rPr>
              <w:t>Statutes (Repeals and Minor Amendments) Bill 2021</w:t>
            </w:r>
            <w:r>
              <w:t xml:space="preserve"> (No. </w:t>
              <w:t>2‑1</w:t>
              <w:t>)</w:t>
            </w:r>
          </w:p>
        </w:tc>
      </w:tr>
      <w:tr>
        <w:trPr>
          <w:cantSplit/>
        </w:trPr>
        <w:tc>
          <w:p>
            <w:pPr>
              <w:pStyle w:val="Table11Row"/>
            </w:pPr>
            <w:r>
              <w:rPr>
                <w:i/>
              </w:rPr>
              <w:t>Insurance Commission of Western Australia Act 1986</w:t>
            </w:r>
          </w:p>
        </w:tc>
        <w:tc>
          <w:p>
            <w:pPr>
              <w:pStyle w:val="Table11Row"/>
            </w:pPr>
            <w:r>
              <w:rPr>
                <w:i/>
              </w:rPr>
              <w:t>Insurance Legislation Amendment (Motor Vehicle Claims Harvesting) Bill 2023</w:t>
            </w:r>
            <w:r>
              <w:t xml:space="preserve"> (No. </w:t>
              <w:t>138‑1</w:t>
              <w:t>)</w:t>
            </w:r>
          </w:p>
          <w:p>
            <w:pPr>
              <w:pStyle w:val="Table11Row"/>
            </w:pPr>
            <w:r>
              <w:rPr>
                <w:i/>
              </w:rPr>
              <w:t>Statutes (Repeals and Minor Amendments) Bill 2021</w:t>
            </w:r>
            <w:r>
              <w:t xml:space="preserve"> (No. </w:t>
              <w:t>2‑1</w:t>
              <w:t>)</w:t>
            </w:r>
          </w:p>
        </w:tc>
      </w:tr>
      <w:tr>
        <w:trPr>
          <w:cantSplit/>
        </w:trPr>
        <w:tc>
          <w:p>
            <w:pPr>
              <w:pStyle w:val="Table11Row"/>
            </w:pPr>
            <w:r>
              <w:rPr>
                <w:i/>
              </w:rPr>
              <w:t>Iron Ore (Goldsworthy‑Nimingarra) Agreement Act 1972</w:t>
            </w:r>
          </w:p>
        </w:tc>
        <w:tc>
          <w:p>
            <w:pPr>
              <w:pStyle w:val="Table11Row"/>
            </w:pPr>
            <w:r>
              <w:rPr>
                <w:i/>
              </w:rPr>
              <w:t>Iron Ore Agreements Legislation Amendment Bill 2021</w:t>
            </w:r>
            <w:r>
              <w:t xml:space="preserve"> (No. </w:t>
              <w:t>41‑1</w:t>
              <w:t>)</w:t>
            </w:r>
          </w:p>
        </w:tc>
      </w:tr>
      <w:tr>
        <w:trPr>
          <w:cantSplit/>
        </w:trPr>
        <w:tc>
          <w:p>
            <w:pPr>
              <w:pStyle w:val="Table11Row"/>
            </w:pPr>
            <w:r>
              <w:rPr>
                <w:i/>
              </w:rPr>
              <w:t>Iron Ore (Mount Goldsworthy) Agreement Act 1964</w:t>
            </w:r>
          </w:p>
        </w:tc>
        <w:tc>
          <w:p>
            <w:pPr>
              <w:pStyle w:val="Table11Row"/>
            </w:pPr>
            <w:r>
              <w:rPr>
                <w:i/>
              </w:rPr>
              <w:t>Iron Ore Agreements Legislation Amendment Bill 2021</w:t>
            </w:r>
            <w:r>
              <w:t xml:space="preserve"> (No. </w:t>
              <w:t>41‑1</w:t>
              <w:t>)</w:t>
            </w:r>
          </w:p>
        </w:tc>
      </w:tr>
      <w:tr>
        <w:trPr>
          <w:cantSplit/>
        </w:trPr>
        <w:tc>
          <w:p>
            <w:pPr>
              <w:pStyle w:val="Table11Row"/>
            </w:pPr>
            <w:r>
              <w:rPr>
                <w:i/>
              </w:rPr>
              <w:t>Judgments Act 1839 (Imp)</w:t>
            </w:r>
          </w:p>
        </w:tc>
        <w:tc>
          <w:p>
            <w:pPr>
              <w:pStyle w:val="Table11Row"/>
            </w:pPr>
            <w:r>
              <w:rPr>
                <w:i/>
              </w:rPr>
              <w:t>Statutes (Repeals and Minor Amendments) Bill 2021</w:t>
            </w:r>
            <w:r>
              <w:t xml:space="preserve"> (No. </w:t>
              <w:t>2‑1</w:t>
              <w:t>)</w:t>
            </w:r>
          </w:p>
        </w:tc>
      </w:tr>
      <w:tr>
        <w:trPr>
          <w:cantSplit/>
        </w:trPr>
        <w:tc>
          <w:p>
            <w:pPr>
              <w:pStyle w:val="Table11Row"/>
            </w:pPr>
            <w:r>
              <w:rPr>
                <w:i/>
              </w:rPr>
              <w:t>Judgments Act 1855 (Imp)</w:t>
            </w:r>
          </w:p>
        </w:tc>
        <w:tc>
          <w:p>
            <w:pPr>
              <w:pStyle w:val="Table11Row"/>
            </w:pPr>
            <w:r>
              <w:rPr>
                <w:i/>
              </w:rPr>
              <w:t>Statutes (Repeals and Minor Amendments) Bill 2021</w:t>
            </w:r>
            <w:r>
              <w:t xml:space="preserve"> (No. </w:t>
              <w:t>2‑1</w:t>
              <w:t>)</w:t>
            </w:r>
          </w:p>
        </w:tc>
      </w:tr>
      <w:tr>
        <w:trPr>
          <w:cantSplit/>
        </w:trPr>
        <w:tc>
          <w:p>
            <w:pPr>
              <w:pStyle w:val="Table11Row"/>
            </w:pPr>
            <w:r>
              <w:rPr>
                <w:i/>
              </w:rPr>
              <w:t>Land Valuers Licensing Act 1978</w:t>
            </w:r>
          </w:p>
        </w:tc>
        <w:tc>
          <w:p>
            <w:pPr>
              <w:pStyle w:val="Table11Row"/>
            </w:pPr>
            <w:r>
              <w:rPr>
                <w:i/>
              </w:rPr>
              <w:t>Statutes (Repeals and Minor Amendments) Bill 2021</w:t>
            </w:r>
            <w:r>
              <w:t xml:space="preserve"> (No. </w:t>
              <w:t>2‑1</w:t>
              <w:t>)</w:t>
            </w:r>
          </w:p>
        </w:tc>
      </w:tr>
      <w:tr>
        <w:trPr>
          <w:cantSplit/>
        </w:trPr>
        <w:tc>
          <w:p>
            <w:pPr>
              <w:pStyle w:val="Table11Row"/>
            </w:pPr>
            <w:r>
              <w:rPr>
                <w:i/>
              </w:rPr>
              <w:t>Law Reform (Miscellaneous Provisions) Act 1941</w:t>
            </w:r>
          </w:p>
        </w:tc>
        <w:tc>
          <w:p>
            <w:pPr>
              <w:pStyle w:val="Table11Row"/>
            </w:pPr>
            <w:r>
              <w:rPr>
                <w:i/>
              </w:rPr>
              <w:t>Civil Liability Amendment (Provisional Damages for Dust Diseases) Bill 2024</w:t>
            </w:r>
            <w:r>
              <w:t xml:space="preserve"> (No. </w:t>
              <w:t>155‑1</w:t>
              <w:t>)</w:t>
            </w:r>
          </w:p>
        </w:tc>
      </w:tr>
      <w:tr>
        <w:trPr>
          <w:cantSplit/>
        </w:trPr>
        <w:tc>
          <w:p>
            <w:pPr>
              <w:pStyle w:val="Table11Row"/>
            </w:pPr>
            <w:r>
              <w:rPr>
                <w:i/>
              </w:rPr>
              <w:t>Legal Profession Act 2008</w:t>
            </w:r>
          </w:p>
        </w:tc>
        <w:tc>
          <w:p>
            <w:pPr>
              <w:pStyle w:val="Table11Row"/>
            </w:pPr>
            <w:r>
              <w:rPr>
                <w:i/>
              </w:rPr>
              <w:t>Statutes (Repeals and Minor Amendments) Bill 2021</w:t>
            </w:r>
            <w:r>
              <w:t xml:space="preserve"> (No. </w:t>
              <w:t>2‑1</w:t>
              <w:t>)</w:t>
            </w:r>
          </w:p>
        </w:tc>
      </w:tr>
      <w:tr>
        <w:trPr>
          <w:cantSplit/>
        </w:trPr>
        <w:tc>
          <w:p>
            <w:pPr>
              <w:pStyle w:val="Table11Row"/>
            </w:pPr>
            <w:r>
              <w:rPr>
                <w:i/>
              </w:rPr>
              <w:t>Licensed Surveyors Act 1909</w:t>
            </w:r>
          </w:p>
        </w:tc>
        <w:tc>
          <w:p>
            <w:pPr>
              <w:pStyle w:val="Table11Row"/>
            </w:pPr>
            <w:r>
              <w:rPr>
                <w:i/>
              </w:rPr>
              <w:t>Statutes (Repeals and Minor Amendments) Bill 2021</w:t>
            </w:r>
            <w:r>
              <w:t xml:space="preserve"> (No. </w:t>
              <w:t>2‑1</w:t>
              <w:t>)</w:t>
            </w:r>
          </w:p>
        </w:tc>
      </w:tr>
      <w:tr>
        <w:trPr>
          <w:cantSplit/>
        </w:trPr>
        <w:tc>
          <w:p>
            <w:pPr>
              <w:pStyle w:val="Table11Row"/>
            </w:pPr>
            <w:r>
              <w:rPr>
                <w:i/>
              </w:rPr>
              <w:t>Limitation Act 2005</w:t>
            </w:r>
          </w:p>
        </w:tc>
        <w:tc>
          <w:p>
            <w:pPr>
              <w:pStyle w:val="Table11Row"/>
            </w:pPr>
            <w:r>
              <w:rPr>
                <w:i/>
              </w:rPr>
              <w:t>Civil Liability Amendment (Provisional Damages for Dust Diseases) Bill 2024</w:t>
            </w:r>
            <w:r>
              <w:t xml:space="preserve"> (No. </w:t>
              <w:t>155‑1</w:t>
              <w:t>)</w:t>
            </w:r>
          </w:p>
        </w:tc>
      </w:tr>
      <w:tr>
        <w:trPr>
          <w:cantSplit/>
        </w:trPr>
        <w:tc>
          <w:p>
            <w:pPr>
              <w:pStyle w:val="Table11Row"/>
            </w:pPr>
            <w:r>
              <w:rPr>
                <w:i/>
              </w:rPr>
              <w:t>Limited Partnerships Act 2016</w:t>
            </w:r>
          </w:p>
        </w:tc>
        <w:tc>
          <w:p>
            <w:pPr>
              <w:pStyle w:val="Table11Row"/>
            </w:pPr>
            <w:r>
              <w:rPr>
                <w:i/>
              </w:rPr>
              <w:t>Statutes (Repeals and Minor Amendments) Bill 2021</w:t>
            </w:r>
            <w:r>
              <w:t xml:space="preserve"> (No. </w:t>
              <w:t>2‑1</w:t>
              <w:t>)</w:t>
            </w:r>
          </w:p>
        </w:tc>
      </w:tr>
      <w:tr>
        <w:trPr>
          <w:cantSplit/>
        </w:trPr>
        <w:tc>
          <w:p>
            <w:pPr>
              <w:pStyle w:val="Table11Row"/>
            </w:pPr>
            <w:r>
              <w:rPr>
                <w:i/>
              </w:rPr>
              <w:t>Liquor Control Act 1988</w:t>
            </w:r>
          </w:p>
        </w:tc>
        <w:tc>
          <w:p>
            <w:pPr>
              <w:pStyle w:val="Table11Row"/>
            </w:pPr>
            <w:r>
              <w:rPr>
                <w:i/>
              </w:rPr>
              <w:t>Statutes (Repeals and Minor Amendments) Bill 2021</w:t>
            </w:r>
            <w:r>
              <w:t xml:space="preserve"> (No. </w:t>
              <w:t>2‑1</w:t>
              <w:t>)</w:t>
            </w:r>
          </w:p>
        </w:tc>
      </w:tr>
      <w:tr>
        <w:trPr>
          <w:cantSplit/>
        </w:trPr>
        <w:tc>
          <w:p>
            <w:pPr>
              <w:pStyle w:val="Table11Row"/>
            </w:pPr>
            <w:r>
              <w:rPr>
                <w:i/>
              </w:rPr>
              <w:t>Major Events Act 2023</w:t>
            </w:r>
          </w:p>
        </w:tc>
        <w:tc>
          <w:p>
            <w:pPr>
              <w:pStyle w:val="Table11Row"/>
            </w:pPr>
            <w:r>
              <w:rPr>
                <w:i/>
              </w:rPr>
              <w:t>Firearms Bill 2024</w:t>
            </w:r>
            <w:r>
              <w:t xml:space="preserve"> (No. </w:t>
              <w:t>150‑2</w:t>
              <w:t>)</w:t>
            </w:r>
          </w:p>
        </w:tc>
      </w:tr>
      <w:tr>
        <w:trPr>
          <w:cantSplit/>
        </w:trPr>
        <w:tc>
          <w:p>
            <w:pPr>
              <w:pStyle w:val="Table11Row"/>
            </w:pPr>
            <w:r>
              <w:rPr>
                <w:i/>
              </w:rPr>
              <w:t>Medicines and Poisons Act 2014</w:t>
            </w:r>
          </w:p>
        </w:tc>
        <w:tc>
          <w:p>
            <w:pPr>
              <w:pStyle w:val="Table11Row"/>
            </w:pPr>
            <w:r>
              <w:rPr>
                <w:i/>
              </w:rPr>
              <w:t>Statutes (Repeals and Minor Amendments) Bill 2021</w:t>
            </w:r>
            <w:r>
              <w:t xml:space="preserve"> (No. </w:t>
              <w:t>2‑1</w:t>
              <w:t>)</w:t>
            </w:r>
          </w:p>
        </w:tc>
      </w:tr>
      <w:tr>
        <w:trPr>
          <w:cantSplit/>
        </w:trPr>
        <w:tc>
          <w:p>
            <w:pPr>
              <w:pStyle w:val="Table11Row"/>
            </w:pPr>
            <w:r>
              <w:rPr>
                <w:i/>
              </w:rPr>
              <w:t>Mental Health Legislation Amendment Act 2014</w:t>
            </w:r>
          </w:p>
        </w:tc>
        <w:tc>
          <w:p>
            <w:pPr>
              <w:pStyle w:val="Table11Row"/>
            </w:pPr>
            <w:r>
              <w:rPr>
                <w:i/>
              </w:rPr>
              <w:t>Statutes (Repeals and Minor Amendments) Bill 2021</w:t>
            </w:r>
            <w:r>
              <w:t xml:space="preserve"> (No. </w:t>
              <w:t>2‑1</w:t>
              <w:t>)</w:t>
            </w:r>
          </w:p>
        </w:tc>
      </w:tr>
      <w:tr>
        <w:trPr>
          <w:cantSplit/>
        </w:trPr>
        <w:tc>
          <w:p>
            <w:pPr>
              <w:pStyle w:val="Table11Row"/>
            </w:pPr>
            <w:r>
              <w:rPr>
                <w:i/>
              </w:rPr>
              <w:t>Minerals Research Institute of Western Australia Act 2013</w:t>
            </w:r>
          </w:p>
        </w:tc>
        <w:tc>
          <w:p>
            <w:pPr>
              <w:pStyle w:val="Table11Row"/>
            </w:pPr>
            <w:r>
              <w:rPr>
                <w:i/>
              </w:rPr>
              <w:t>Statutes (Repeals and Minor Amendments) Bill 2021</w:t>
            </w:r>
            <w:r>
              <w:t xml:space="preserve"> (No. </w:t>
              <w:t>2‑1</w:t>
              <w:t>)</w:t>
            </w:r>
          </w:p>
        </w:tc>
      </w:tr>
      <w:tr>
        <w:trPr>
          <w:cantSplit/>
        </w:trPr>
        <w:tc>
          <w:p>
            <w:pPr>
              <w:pStyle w:val="Table11Row"/>
            </w:pPr>
            <w:r>
              <w:rPr>
                <w:i/>
              </w:rPr>
              <w:t>Misuse of Drugs Act 1981</w:t>
            </w:r>
          </w:p>
        </w:tc>
        <w:tc>
          <w:p>
            <w:pPr>
              <w:pStyle w:val="Table11Row"/>
            </w:pPr>
            <w:r>
              <w:rPr>
                <w:i/>
              </w:rPr>
              <w:t>Misuse of Drugs Amendment (Lawful Personal Use of Cannabis) Bill 2024</w:t>
            </w:r>
            <w:r>
              <w:t xml:space="preserve"> (No. </w:t>
              <w:t>154‑1</w:t>
              <w:t>)</w:t>
            </w:r>
          </w:p>
          <w:p>
            <w:pPr>
              <w:pStyle w:val="Table11Row"/>
            </w:pPr>
            <w:r>
              <w:rPr>
                <w:i/>
              </w:rPr>
              <w:t>Misuse of Drugs Amendment Bill 2021</w:t>
            </w:r>
            <w:r>
              <w:t xml:space="preserve"> (No. </w:t>
              <w:t>23‑1</w:t>
              <w:t>)</w:t>
            </w:r>
          </w:p>
          <w:p>
            <w:pPr>
              <w:pStyle w:val="Table11Row"/>
            </w:pPr>
            <w:r>
              <w:rPr>
                <w:i/>
              </w:rPr>
              <w:t>Statutes (Repeals and Minor Amendments) Bill 2021</w:t>
            </w:r>
            <w:r>
              <w:t xml:space="preserve"> (No. </w:t>
              <w:t>2‑1</w:t>
              <w:t>)</w:t>
            </w:r>
          </w:p>
        </w:tc>
      </w:tr>
      <w:tr>
        <w:trPr>
          <w:cantSplit/>
        </w:trPr>
        <w:tc>
          <w:p>
            <w:pPr>
              <w:pStyle w:val="Table11Row"/>
            </w:pPr>
            <w:r>
              <w:rPr>
                <w:i/>
              </w:rPr>
              <w:t>Morawa‑Koolanooka Hills Railway Act 1964</w:t>
            </w:r>
          </w:p>
        </w:tc>
        <w:tc>
          <w:p>
            <w:pPr>
              <w:pStyle w:val="Table11Row"/>
            </w:pPr>
            <w:r>
              <w:rPr>
                <w:i/>
              </w:rPr>
              <w:t>Statutes (Repeals and Minor Amendments) Bill 2021</w:t>
            </w:r>
            <w:r>
              <w:t xml:space="preserve"> (No. </w:t>
              <w:t>2‑1</w:t>
              <w:t>)</w:t>
            </w:r>
          </w:p>
        </w:tc>
      </w:tr>
      <w:tr>
        <w:trPr>
          <w:cantSplit/>
        </w:trPr>
        <w:tc>
          <w:p>
            <w:pPr>
              <w:pStyle w:val="Table11Row"/>
            </w:pPr>
            <w:r>
              <w:rPr>
                <w:i/>
              </w:rPr>
              <w:t>Motor Vehicle (Third Party Insurance) Act 1943</w:t>
            </w:r>
          </w:p>
        </w:tc>
        <w:tc>
          <w:p>
            <w:pPr>
              <w:pStyle w:val="Table11Row"/>
            </w:pPr>
            <w:r>
              <w:rPr>
                <w:i/>
              </w:rPr>
              <w:t>Insurance Legislation Amendment (Motor Vehicle Claims Harvesting) Bill 2023</w:t>
            </w:r>
            <w:r>
              <w:t xml:space="preserve"> (No. </w:t>
              <w:t>138‑1</w:t>
              <w:t>)</w:t>
            </w:r>
          </w:p>
        </w:tc>
      </w:tr>
      <w:tr>
        <w:trPr>
          <w:cantSplit/>
        </w:trPr>
        <w:tc>
          <w:p>
            <w:pPr>
              <w:pStyle w:val="Table11Row"/>
            </w:pPr>
            <w:r>
              <w:rPr>
                <w:i/>
              </w:rPr>
              <w:t>Motor Vehicle Dealers Act 1973</w:t>
            </w:r>
          </w:p>
        </w:tc>
        <w:tc>
          <w:p>
            <w:pPr>
              <w:pStyle w:val="Table11Row"/>
            </w:pPr>
            <w:r>
              <w:rPr>
                <w:i/>
              </w:rPr>
              <w:t>Motor Vehicle Repairers and Dealers Legislation Amendment Bill 2021</w:t>
            </w:r>
            <w:r>
              <w:t xml:space="preserve"> (No. </w:t>
              <w:t>40‑1</w:t>
              <w:t>)</w:t>
            </w:r>
          </w:p>
          <w:p>
            <w:pPr>
              <w:pStyle w:val="Table11Row"/>
            </w:pPr>
            <w:r>
              <w:rPr>
                <w:i/>
              </w:rPr>
              <w:t>Statutes (Repeals and Minor Amendments) Bill 2021</w:t>
            </w:r>
            <w:r>
              <w:t xml:space="preserve"> (No. </w:t>
              <w:t>2‑1</w:t>
              <w:t>)</w:t>
            </w:r>
          </w:p>
        </w:tc>
      </w:tr>
      <w:tr>
        <w:trPr>
          <w:cantSplit/>
        </w:trPr>
        <w:tc>
          <w:p>
            <w:pPr>
              <w:pStyle w:val="Table11Row"/>
            </w:pPr>
            <w:r>
              <w:rPr>
                <w:i/>
              </w:rPr>
              <w:t>Motor Vehicle Dealers Amendment Act 2003</w:t>
            </w:r>
          </w:p>
        </w:tc>
        <w:tc>
          <w:p>
            <w:pPr>
              <w:pStyle w:val="Table11Row"/>
            </w:pPr>
            <w:r>
              <w:rPr>
                <w:i/>
              </w:rPr>
              <w:t>Statutes (Repeals and Minor Amendments) Bill 2021</w:t>
            </w:r>
            <w:r>
              <w:t xml:space="preserve"> (No. </w:t>
              <w:t>2‑1</w:t>
              <w:t>)</w:t>
            </w:r>
          </w:p>
        </w:tc>
      </w:tr>
      <w:tr>
        <w:trPr>
          <w:cantSplit/>
        </w:trPr>
        <w:tc>
          <w:p>
            <w:pPr>
              <w:pStyle w:val="Table11Row"/>
            </w:pPr>
            <w:r>
              <w:rPr>
                <w:i/>
              </w:rPr>
              <w:t>Motor Vehicle Repairers Act 2003</w:t>
            </w:r>
          </w:p>
        </w:tc>
        <w:tc>
          <w:p>
            <w:pPr>
              <w:pStyle w:val="Table11Row"/>
            </w:pPr>
            <w:r>
              <w:rPr>
                <w:i/>
              </w:rPr>
              <w:t>Motor Vehicle Repairers and Dealers Legislation Amendment Bill 2021</w:t>
            </w:r>
            <w:r>
              <w:t xml:space="preserve"> (No. </w:t>
              <w:t>40‑1</w:t>
              <w:t>)</w:t>
            </w:r>
          </w:p>
          <w:p>
            <w:pPr>
              <w:pStyle w:val="Table11Row"/>
            </w:pPr>
            <w:r>
              <w:rPr>
                <w:i/>
              </w:rPr>
              <w:t>Statutes (Repeals and Minor Amendments) Bill 2021</w:t>
            </w:r>
            <w:r>
              <w:t xml:space="preserve"> (No. </w:t>
              <w:t>2‑1</w:t>
              <w:t>)</w:t>
            </w:r>
          </w:p>
        </w:tc>
      </w:tr>
      <w:tr>
        <w:trPr>
          <w:cantSplit/>
        </w:trPr>
        <w:tc>
          <w:p>
            <w:pPr>
              <w:pStyle w:val="Table11Row"/>
            </w:pPr>
            <w:r>
              <w:rPr>
                <w:i/>
              </w:rPr>
              <w:t>National Health Funding Pool Act 2012</w:t>
            </w:r>
          </w:p>
        </w:tc>
        <w:tc>
          <w:p>
            <w:pPr>
              <w:pStyle w:val="Table11Row"/>
            </w:pPr>
            <w:r>
              <w:rPr>
                <w:i/>
              </w:rPr>
              <w:t>Privacy and Responsible Information Sharing Bill 2024</w:t>
            </w:r>
            <w:r>
              <w:t xml:space="preserve"> (No. </w:t>
              <w:t>158‑1</w:t>
              <w:t>)</w:t>
            </w:r>
          </w:p>
        </w:tc>
      </w:tr>
      <w:tr>
        <w:trPr>
          <w:cantSplit/>
        </w:trPr>
        <w:tc>
          <w:p>
            <w:pPr>
              <w:pStyle w:val="Table11Row"/>
            </w:pPr>
            <w:r>
              <w:rPr>
                <w:i/>
              </w:rPr>
              <w:t>Parliamentary Commissioner Act 1971</w:t>
            </w:r>
          </w:p>
        </w:tc>
        <w:tc>
          <w:p>
            <w:pPr>
              <w:pStyle w:val="Table11Row"/>
            </w:pPr>
            <w:r>
              <w:rPr>
                <w:i/>
              </w:rPr>
              <w:t>Information Commissioner Bill 2024</w:t>
            </w:r>
            <w:r>
              <w:t xml:space="preserve"> (No. </w:t>
              <w:t>159‑1</w:t>
              <w:t>)</w:t>
            </w:r>
          </w:p>
        </w:tc>
      </w:tr>
      <w:tr>
        <w:trPr>
          <w:cantSplit/>
        </w:trPr>
        <w:tc>
          <w:p>
            <w:pPr>
              <w:pStyle w:val="Table11Row"/>
            </w:pPr>
            <w:r>
              <w:rPr>
                <w:i/>
              </w:rPr>
              <w:t>Pawnbrokers and Second‑hand Dealers Act 1994</w:t>
            </w:r>
          </w:p>
        </w:tc>
        <w:tc>
          <w:p>
            <w:pPr>
              <w:pStyle w:val="Table11Row"/>
            </w:pPr>
            <w:r>
              <w:rPr>
                <w:i/>
              </w:rPr>
              <w:t>Firearms Bill 2024</w:t>
            </w:r>
            <w:r>
              <w:t xml:space="preserve"> (No. </w:t>
              <w:t>150‑2</w:t>
              <w:t>)</w:t>
            </w:r>
          </w:p>
        </w:tc>
      </w:tr>
      <w:tr>
        <w:trPr>
          <w:cantSplit/>
        </w:trPr>
        <w:tc>
          <w:p>
            <w:pPr>
              <w:pStyle w:val="Table11Row"/>
            </w:pPr>
            <w:r>
              <w:rPr>
                <w:i/>
              </w:rPr>
              <w:t>Perry Lakes Redevelopment Act 2005</w:t>
            </w:r>
          </w:p>
        </w:tc>
        <w:tc>
          <w:p>
            <w:pPr>
              <w:pStyle w:val="Table11Row"/>
            </w:pPr>
            <w:r>
              <w:rPr>
                <w:i/>
              </w:rPr>
              <w:t>Sports and Entertainment Trust Bill 2023</w:t>
            </w:r>
            <w:r>
              <w:t xml:space="preserve"> (No. </w:t>
              <w:t>115‑1</w:t>
              <w:t>)</w:t>
            </w:r>
          </w:p>
          <w:p>
            <w:pPr>
              <w:pStyle w:val="Table11Row"/>
            </w:pPr>
            <w:r>
              <w:rPr>
                <w:i/>
              </w:rPr>
              <w:t>Sports and Entertainment Trust Bill 2024</w:t>
            </w:r>
            <w:r>
              <w:t xml:space="preserve"> (No. </w:t>
              <w:t>153‑1</w:t>
              <w:t>)</w:t>
            </w:r>
          </w:p>
        </w:tc>
      </w:tr>
      <w:tr>
        <w:trPr>
          <w:cantSplit/>
        </w:trPr>
        <w:tc>
          <w:p>
            <w:pPr>
              <w:pStyle w:val="Table11Row"/>
            </w:pPr>
            <w:r>
              <w:rPr>
                <w:i/>
              </w:rPr>
              <w:t>Personal Property Securities (Commonwealth Laws) Act 2011</w:t>
            </w:r>
          </w:p>
        </w:tc>
        <w:tc>
          <w:p>
            <w:pPr>
              <w:pStyle w:val="Table11Row"/>
            </w:pPr>
            <w:r>
              <w:rPr>
                <w:i/>
              </w:rPr>
              <w:t>Statutes (Repeals and Minor Amendments) Bill 2021</w:t>
            </w:r>
            <w:r>
              <w:t xml:space="preserve"> (No. </w:t>
              <w:t>2‑1</w:t>
              <w:t>)</w:t>
            </w:r>
          </w:p>
        </w:tc>
      </w:tr>
      <w:tr>
        <w:trPr>
          <w:cantSplit/>
        </w:trPr>
        <w:tc>
          <w:p>
            <w:pPr>
              <w:pStyle w:val="Table11Row"/>
            </w:pPr>
            <w:r>
              <w:rPr>
                <w:i/>
              </w:rPr>
              <w:t>Perth Parking Management Act 1999</w:t>
            </w:r>
          </w:p>
        </w:tc>
        <w:tc>
          <w:p>
            <w:pPr>
              <w:pStyle w:val="Table11Row"/>
            </w:pPr>
            <w:r>
              <w:rPr>
                <w:i/>
              </w:rPr>
              <w:t>Statutes (Repeals and Minor Amendments) Bill 2021</w:t>
            </w:r>
            <w:r>
              <w:t xml:space="preserve"> (No. </w:t>
              <w:t>2‑1</w:t>
              <w:t>)</w:t>
            </w:r>
          </w:p>
        </w:tc>
      </w:tr>
      <w:tr>
        <w:trPr>
          <w:cantSplit/>
        </w:trPr>
        <w:tc>
          <w:p>
            <w:pPr>
              <w:pStyle w:val="Table11Row"/>
            </w:pPr>
            <w:r>
              <w:rPr>
                <w:i/>
              </w:rPr>
              <w:t>Perth Theatre Trust Act 1979</w:t>
            </w:r>
          </w:p>
        </w:tc>
        <w:tc>
          <w:p>
            <w:pPr>
              <w:pStyle w:val="Table11Row"/>
            </w:pPr>
            <w:r>
              <w:rPr>
                <w:i/>
              </w:rPr>
              <w:t>Statutes (Repeals and Minor Amendments) Bill 2021</w:t>
            </w:r>
            <w:r>
              <w:t xml:space="preserve"> (No. </w:t>
              <w:t>2‑1</w:t>
              <w:t>)</w:t>
            </w:r>
          </w:p>
        </w:tc>
      </w:tr>
      <w:tr>
        <w:trPr>
          <w:cantSplit/>
        </w:trPr>
        <w:tc>
          <w:p>
            <w:pPr>
              <w:pStyle w:val="Table11Row"/>
            </w:pPr>
            <w:r>
              <w:rPr>
                <w:i/>
              </w:rPr>
              <w:t>Petroleum (Submerged Lands) Act 1982</w:t>
            </w:r>
          </w:p>
        </w:tc>
        <w:tc>
          <w:p>
            <w:pPr>
              <w:pStyle w:val="Table11Row"/>
            </w:pPr>
            <w:r>
              <w:rPr>
                <w:i/>
              </w:rPr>
              <w:t>Statutes (Repeals and Minor Amendments) Bill 2021</w:t>
            </w:r>
            <w:r>
              <w:t xml:space="preserve"> (No. </w:t>
              <w:t>2‑1</w:t>
              <w:t>)</w:t>
            </w:r>
          </w:p>
        </w:tc>
      </w:tr>
      <w:tr>
        <w:trPr>
          <w:cantSplit/>
        </w:trPr>
        <w:tc>
          <w:p>
            <w:pPr>
              <w:pStyle w:val="Table11Row"/>
            </w:pPr>
            <w:r>
              <w:rPr>
                <w:i/>
              </w:rPr>
              <w:t>Pharmacy Act 2010</w:t>
            </w:r>
          </w:p>
        </w:tc>
        <w:tc>
          <w:p>
            <w:pPr>
              <w:pStyle w:val="Table11Row"/>
            </w:pPr>
            <w:r>
              <w:rPr>
                <w:i/>
              </w:rPr>
              <w:t>Statutes (Repeals and Minor Amendments) Bill 2021</w:t>
            </w:r>
            <w:r>
              <w:t xml:space="preserve"> (No. </w:t>
              <w:t>2‑1</w:t>
              <w:t>)</w:t>
            </w:r>
          </w:p>
        </w:tc>
      </w:tr>
      <w:tr>
        <w:trPr>
          <w:cantSplit/>
        </w:trPr>
        <w:tc>
          <w:p>
            <w:pPr>
              <w:pStyle w:val="Table11Row"/>
            </w:pPr>
            <w:r>
              <w:rPr>
                <w:i/>
              </w:rPr>
              <w:t>Planning and Development Act 2005</w:t>
            </w:r>
          </w:p>
        </w:tc>
        <w:tc>
          <w:p>
            <w:pPr>
              <w:pStyle w:val="Table11Row"/>
            </w:pPr>
            <w:r>
              <w:rPr>
                <w:i/>
              </w:rPr>
              <w:t>Statutes (Repeals and Minor Amendments) Bill 2021</w:t>
            </w:r>
            <w:r>
              <w:t xml:space="preserve"> (No. </w:t>
              <w:t>2‑1</w:t>
              <w:t>)</w:t>
            </w:r>
          </w:p>
        </w:tc>
      </w:tr>
      <w:tr>
        <w:trPr>
          <w:cantSplit/>
        </w:trPr>
        <w:tc>
          <w:p>
            <w:pPr>
              <w:pStyle w:val="Table11Row"/>
            </w:pPr>
            <w:r>
              <w:rPr>
                <w:i/>
              </w:rPr>
              <w:t>Plumbers Licensing Act 1995</w:t>
            </w:r>
          </w:p>
        </w:tc>
        <w:tc>
          <w:p>
            <w:pPr>
              <w:pStyle w:val="Table11Row"/>
            </w:pPr>
            <w:r>
              <w:rPr>
                <w:i/>
              </w:rPr>
              <w:t>Statutes (Repeals and Minor Amendments) Bill 2021</w:t>
            </w:r>
            <w:r>
              <w:t xml:space="preserve"> (No. </w:t>
              <w:t>2‑1</w:t>
              <w:t>)</w:t>
            </w:r>
          </w:p>
        </w:tc>
      </w:tr>
      <w:tr>
        <w:trPr>
          <w:cantSplit/>
        </w:trPr>
        <w:tc>
          <w:p>
            <w:pPr>
              <w:pStyle w:val="Table11Row"/>
            </w:pPr>
            <w:r>
              <w:rPr>
                <w:i/>
              </w:rPr>
              <w:t>Pollution of Waters by Oil and Noxious Substances Act 1987</w:t>
            </w:r>
          </w:p>
        </w:tc>
        <w:tc>
          <w:p>
            <w:pPr>
              <w:pStyle w:val="Table11Row"/>
            </w:pPr>
            <w:r>
              <w:rPr>
                <w:i/>
              </w:rPr>
              <w:t>Statutes (Repeals and Minor Amendments) Bill 2021</w:t>
            </w:r>
            <w:r>
              <w:t xml:space="preserve"> (No. </w:t>
              <w:t>2‑1</w:t>
              <w:t>)</w:t>
            </w:r>
          </w:p>
        </w:tc>
      </w:tr>
      <w:tr>
        <w:trPr>
          <w:cantSplit/>
        </w:trPr>
        <w:tc>
          <w:p>
            <w:pPr>
              <w:pStyle w:val="Table11Row"/>
            </w:pPr>
            <w:r>
              <w:rPr>
                <w:i/>
              </w:rPr>
              <w:t>Port Authorities Act 1999</w:t>
            </w:r>
          </w:p>
        </w:tc>
        <w:tc>
          <w:p>
            <w:pPr>
              <w:pStyle w:val="Table11Row"/>
            </w:pPr>
            <w:r>
              <w:rPr>
                <w:i/>
              </w:rPr>
              <w:t>Statutes (Repeals and Minor Amendments) Bill 2021</w:t>
            </w:r>
            <w:r>
              <w:t xml:space="preserve"> (No. </w:t>
              <w:t>2‑1</w:t>
              <w:t>)</w:t>
            </w:r>
          </w:p>
        </w:tc>
      </w:tr>
      <w:tr>
        <w:trPr>
          <w:cantSplit/>
        </w:trPr>
        <w:tc>
          <w:p>
            <w:pPr>
              <w:pStyle w:val="Table11Row"/>
            </w:pPr>
            <w:r>
              <w:rPr>
                <w:i/>
              </w:rPr>
              <w:t>Prisons Act 1981</w:t>
            </w:r>
          </w:p>
        </w:tc>
        <w:tc>
          <w:p>
            <w:pPr>
              <w:pStyle w:val="Table11Row"/>
            </w:pPr>
            <w:r>
              <w:rPr>
                <w:i/>
              </w:rPr>
              <w:t>Births, Deaths and Marriages Registration Amendment (Sex or Gender Changes) Bill 2024</w:t>
            </w:r>
            <w:r>
              <w:t xml:space="preserve"> (No. </w:t>
              <w:t>156‑2</w:t>
              <w:t>)</w:t>
            </w:r>
          </w:p>
          <w:p>
            <w:pPr>
              <w:pStyle w:val="Table11Row"/>
            </w:pPr>
            <w:r>
              <w:rPr>
                <w:i/>
              </w:rPr>
              <w:t>Firearms Bill 2024</w:t>
            </w:r>
            <w:r>
              <w:t xml:space="preserve"> (No. </w:t>
              <w:t>150‑2</w:t>
              <w:t>)</w:t>
            </w:r>
          </w:p>
        </w:tc>
      </w:tr>
      <w:tr>
        <w:trPr>
          <w:cantSplit/>
        </w:trPr>
        <w:tc>
          <w:p>
            <w:pPr>
              <w:pStyle w:val="Table11Row"/>
            </w:pPr>
            <w:r>
              <w:rPr>
                <w:i/>
              </w:rPr>
              <w:t>Prohibited Behaviour Orders Act 2010</w:t>
            </w:r>
          </w:p>
        </w:tc>
        <w:tc>
          <w:p>
            <w:pPr>
              <w:pStyle w:val="Table11Row"/>
            </w:pPr>
            <w:r>
              <w:rPr>
                <w:i/>
              </w:rPr>
              <w:t>Firearms Bill 2024</w:t>
            </w:r>
            <w:r>
              <w:t xml:space="preserve"> (No. </w:t>
              <w:t>150‑2</w:t>
              <w:t>)</w:t>
            </w:r>
          </w:p>
        </w:tc>
      </w:tr>
      <w:tr>
        <w:trPr>
          <w:cantSplit/>
        </w:trPr>
        <w:tc>
          <w:p>
            <w:pPr>
              <w:pStyle w:val="Table11Row"/>
            </w:pPr>
            <w:r>
              <w:rPr>
                <w:i/>
              </w:rPr>
              <w:t>Public Education Endowment Act 1909</w:t>
            </w:r>
          </w:p>
        </w:tc>
        <w:tc>
          <w:p>
            <w:pPr>
              <w:pStyle w:val="Table11Row"/>
            </w:pPr>
            <w:r>
              <w:rPr>
                <w:i/>
              </w:rPr>
              <w:t>Public Education Endowment Repeal Bill 2023</w:t>
            </w:r>
            <w:r>
              <w:t xml:space="preserve"> (No. </w:t>
              <w:t>133‑1</w:t>
              <w:t>)</w:t>
            </w:r>
          </w:p>
        </w:tc>
      </w:tr>
      <w:tr>
        <w:trPr>
          <w:cantSplit/>
        </w:trPr>
        <w:tc>
          <w:p>
            <w:pPr>
              <w:pStyle w:val="Table11Row"/>
            </w:pPr>
            <w:r>
              <w:rPr>
                <w:i/>
              </w:rPr>
              <w:t>Public Trustee Act 1941</w:t>
            </w:r>
          </w:p>
        </w:tc>
        <w:tc>
          <w:p>
            <w:pPr>
              <w:pStyle w:val="Table11Row"/>
            </w:pPr>
            <w:r>
              <w:rPr>
                <w:i/>
              </w:rPr>
              <w:t>Statutes (Repeals and Minor Amendments) Bill 2021</w:t>
            </w:r>
            <w:r>
              <w:t xml:space="preserve"> (No. </w:t>
              <w:t>2‑1</w:t>
              <w:t>)</w:t>
            </w:r>
          </w:p>
        </w:tc>
      </w:tr>
      <w:tr>
        <w:trPr>
          <w:cantSplit/>
        </w:trPr>
        <w:tc>
          <w:p>
            <w:pPr>
              <w:pStyle w:val="Table11Row"/>
            </w:pPr>
            <w:r>
              <w:rPr>
                <w:i/>
              </w:rPr>
              <w:t>Racing and Gambling Legislation Amendment and Repeal Act 2003</w:t>
            </w:r>
          </w:p>
        </w:tc>
        <w:tc>
          <w:p>
            <w:pPr>
              <w:pStyle w:val="Table11Row"/>
            </w:pPr>
            <w:r>
              <w:rPr>
                <w:i/>
              </w:rPr>
              <w:t>Statutes (Repeals and Minor Amendments) Bill 2021</w:t>
            </w:r>
            <w:r>
              <w:t xml:space="preserve"> (No. </w:t>
              <w:t>2‑1</w:t>
              <w:t>)</w:t>
            </w:r>
          </w:p>
        </w:tc>
      </w:tr>
      <w:tr>
        <w:trPr>
          <w:cantSplit/>
        </w:trPr>
        <w:tc>
          <w:p>
            <w:pPr>
              <w:pStyle w:val="Table11Row"/>
            </w:pPr>
            <w:r>
              <w:rPr>
                <w:i/>
              </w:rPr>
              <w:t>Railway (Tilley to Karara) Act 2010</w:t>
            </w:r>
          </w:p>
        </w:tc>
        <w:tc>
          <w:p>
            <w:pPr>
              <w:pStyle w:val="Table11Row"/>
            </w:pPr>
            <w:r>
              <w:rPr>
                <w:i/>
              </w:rPr>
              <w:t>Statutes (Repeals and Minor Amendments) Bill 2021</w:t>
            </w:r>
            <w:r>
              <w:t xml:space="preserve"> (No. </w:t>
              <w:t>2‑1</w:t>
              <w:t>)</w:t>
            </w:r>
          </w:p>
        </w:tc>
      </w:tr>
      <w:tr>
        <w:trPr>
          <w:cantSplit/>
        </w:trPr>
        <w:tc>
          <w:p>
            <w:pPr>
              <w:pStyle w:val="Table11Row"/>
            </w:pPr>
            <w:r>
              <w:rPr>
                <w:i/>
              </w:rPr>
              <w:t>Railway Standardisation Agreement Act 1961</w:t>
            </w:r>
          </w:p>
        </w:tc>
        <w:tc>
          <w:p>
            <w:pPr>
              <w:pStyle w:val="Table11Row"/>
            </w:pPr>
            <w:r>
              <w:rPr>
                <w:i/>
              </w:rPr>
              <w:t>Statutes (Repeals and Minor Amendments) Bill 2021</w:t>
            </w:r>
            <w:r>
              <w:t xml:space="preserve"> (No. </w:t>
              <w:t>2‑1</w:t>
              <w:t>)</w:t>
            </w:r>
          </w:p>
        </w:tc>
      </w:tr>
      <w:tr>
        <w:trPr>
          <w:cantSplit/>
        </w:trPr>
        <w:tc>
          <w:p>
            <w:pPr>
              <w:pStyle w:val="Table11Row"/>
            </w:pPr>
            <w:r>
              <w:rPr>
                <w:i/>
              </w:rPr>
              <w:t>Real Estate and Business Agents Act 1978</w:t>
            </w:r>
          </w:p>
        </w:tc>
        <w:tc>
          <w:p>
            <w:pPr>
              <w:pStyle w:val="Table11Row"/>
            </w:pPr>
            <w:r>
              <w:rPr>
                <w:i/>
              </w:rPr>
              <w:t>Statutes (Repeals and Minor Amendments) Bill 2021</w:t>
            </w:r>
            <w:r>
              <w:t xml:space="preserve"> (No. </w:t>
              <w:t>2‑1</w:t>
              <w:t>)</w:t>
            </w:r>
          </w:p>
        </w:tc>
      </w:tr>
      <w:tr>
        <w:trPr>
          <w:cantSplit/>
        </w:trPr>
        <w:tc>
          <w:p>
            <w:pPr>
              <w:pStyle w:val="Table11Row"/>
            </w:pPr>
            <w:r>
              <w:rPr>
                <w:i/>
              </w:rPr>
              <w:t>Residential Tenancies Act 1987</w:t>
            </w:r>
          </w:p>
        </w:tc>
        <w:tc>
          <w:p>
            <w:pPr>
              <w:pStyle w:val="Table11Row"/>
            </w:pPr>
            <w:r>
              <w:rPr>
                <w:i/>
              </w:rPr>
              <w:t>Statutes (Repeals and Minor Amendments) Bill 2021</w:t>
            </w:r>
            <w:r>
              <w:t xml:space="preserve"> (No. </w:t>
              <w:t>2‑1</w:t>
              <w:t>)</w:t>
            </w:r>
          </w:p>
        </w:tc>
      </w:tr>
      <w:tr>
        <w:trPr>
          <w:cantSplit/>
        </w:trPr>
        <w:tc>
          <w:p>
            <w:pPr>
              <w:pStyle w:val="Table11Row"/>
            </w:pPr>
            <w:r>
              <w:rPr>
                <w:i/>
              </w:rPr>
              <w:t>Restraining Orders Act 1997</w:t>
            </w:r>
          </w:p>
        </w:tc>
        <w:tc>
          <w:p>
            <w:pPr>
              <w:pStyle w:val="Table11Row"/>
            </w:pPr>
            <w:r>
              <w:rPr>
                <w:i/>
              </w:rPr>
              <w:t>Firearms Bill 2024</w:t>
            </w:r>
            <w:r>
              <w:t xml:space="preserve"> (No. </w:t>
              <w:t>150‑2</w:t>
              <w:t>)</w:t>
            </w:r>
          </w:p>
        </w:tc>
      </w:tr>
      <w:tr>
        <w:trPr>
          <w:cantSplit/>
        </w:trPr>
        <w:tc>
          <w:p>
            <w:pPr>
              <w:pStyle w:val="Table11Row"/>
            </w:pPr>
            <w:r>
              <w:rPr>
                <w:i/>
              </w:rPr>
              <w:t>Retail Trading Hours Act 1987</w:t>
            </w:r>
          </w:p>
        </w:tc>
        <w:tc>
          <w:p>
            <w:pPr>
              <w:pStyle w:val="Table11Row"/>
            </w:pPr>
            <w:r>
              <w:rPr>
                <w:i/>
              </w:rPr>
              <w:t>Retail Trading Hours Amendment Bill 2021</w:t>
            </w:r>
            <w:r>
              <w:t xml:space="preserve"> (No. </w:t>
              <w:t>62‑1</w:t>
              <w:t>)</w:t>
            </w:r>
          </w:p>
        </w:tc>
      </w:tr>
      <w:tr>
        <w:trPr>
          <w:cantSplit/>
        </w:trPr>
        <w:tc>
          <w:p>
            <w:pPr>
              <w:pStyle w:val="Table11Row"/>
            </w:pPr>
            <w:r>
              <w:rPr>
                <w:i/>
              </w:rPr>
              <w:t>Retirement Villages Amendment Act 2012</w:t>
            </w:r>
          </w:p>
        </w:tc>
        <w:tc>
          <w:p>
            <w:pPr>
              <w:pStyle w:val="Table11Row"/>
            </w:pPr>
            <w:r>
              <w:rPr>
                <w:i/>
              </w:rPr>
              <w:t>Statutes (Repeals and Minor Amendments) Bill 2021</w:t>
            </w:r>
            <w:r>
              <w:t xml:space="preserve"> (No. </w:t>
              <w:t>2‑1</w:t>
              <w:t>)</w:t>
            </w:r>
          </w:p>
        </w:tc>
      </w:tr>
      <w:tr>
        <w:trPr>
          <w:cantSplit/>
        </w:trPr>
        <w:tc>
          <w:p>
            <w:pPr>
              <w:pStyle w:val="Table11Row"/>
            </w:pPr>
            <w:r>
              <w:rPr>
                <w:i/>
              </w:rPr>
              <w:t>Road Traffic (Administration) Act 2008</w:t>
            </w:r>
          </w:p>
        </w:tc>
        <w:tc>
          <w:p>
            <w:pPr>
              <w:pStyle w:val="Table11Row"/>
            </w:pPr>
            <w:r>
              <w:rPr>
                <w:i/>
              </w:rPr>
              <w:t>Statutes (Repeals and Minor Amendments) Bill 2021</w:t>
            </w:r>
            <w:r>
              <w:t xml:space="preserve"> (No. </w:t>
              <w:t>2‑1</w:t>
              <w:t>)</w:t>
            </w:r>
          </w:p>
        </w:tc>
      </w:tr>
      <w:tr>
        <w:trPr>
          <w:cantSplit/>
        </w:trPr>
        <w:tc>
          <w:p>
            <w:pPr>
              <w:pStyle w:val="Table11Row"/>
            </w:pPr>
            <w:r>
              <w:rPr>
                <w:i/>
              </w:rPr>
              <w:t>Sale of Goods (Vienna Convention) Act 1986</w:t>
            </w:r>
          </w:p>
        </w:tc>
        <w:tc>
          <w:p>
            <w:pPr>
              <w:pStyle w:val="Table11Row"/>
            </w:pPr>
            <w:r>
              <w:rPr>
                <w:i/>
              </w:rPr>
              <w:t>Statutes (Repeals and Minor Amendments) Bill 2021</w:t>
            </w:r>
            <w:r>
              <w:t xml:space="preserve"> (No. </w:t>
              <w:t>2‑1</w:t>
              <w:t>)</w:t>
            </w:r>
          </w:p>
        </w:tc>
      </w:tr>
      <w:tr>
        <w:trPr>
          <w:cantSplit/>
        </w:trPr>
        <w:tc>
          <w:p>
            <w:pPr>
              <w:pStyle w:val="Table11Row"/>
            </w:pPr>
            <w:r>
              <w:rPr>
                <w:i/>
              </w:rPr>
              <w:t>Security and Related Activities (Control) Act 1996</w:t>
            </w:r>
          </w:p>
        </w:tc>
        <w:tc>
          <w:p>
            <w:pPr>
              <w:pStyle w:val="Table11Row"/>
            </w:pPr>
            <w:r>
              <w:rPr>
                <w:i/>
              </w:rPr>
              <w:t>Firearms Bill 2024</w:t>
            </w:r>
            <w:r>
              <w:t xml:space="preserve"> (No. </w:t>
              <w:t>150‑2</w:t>
              <w:t>)</w:t>
            </w:r>
          </w:p>
        </w:tc>
      </w:tr>
      <w:tr>
        <w:trPr>
          <w:cantSplit/>
        </w:trPr>
        <w:tc>
          <w:p>
            <w:pPr>
              <w:pStyle w:val="Table11Row"/>
            </w:pPr>
            <w:r>
              <w:rPr>
                <w:i/>
              </w:rPr>
              <w:t>Sentencing Act 1995</w:t>
            </w:r>
          </w:p>
        </w:tc>
        <w:tc>
          <w:p>
            <w:pPr>
              <w:pStyle w:val="Table11Row"/>
            </w:pPr>
            <w:r>
              <w:rPr>
                <w:i/>
              </w:rPr>
              <w:t>Firearms Bill 2024</w:t>
            </w:r>
            <w:r>
              <w:t xml:space="preserve"> (No. </w:t>
              <w:t>150‑2</w:t>
              <w:t>)</w:t>
            </w:r>
          </w:p>
        </w:tc>
      </w:tr>
      <w:tr>
        <w:trPr>
          <w:cantSplit/>
        </w:trPr>
        <w:tc>
          <w:p>
            <w:pPr>
              <w:pStyle w:val="Table11Row"/>
            </w:pPr>
            <w:r>
              <w:rPr>
                <w:i/>
              </w:rPr>
              <w:t>Settlement Agents Act 1981</w:t>
            </w:r>
          </w:p>
        </w:tc>
        <w:tc>
          <w:p>
            <w:pPr>
              <w:pStyle w:val="Table11Row"/>
            </w:pPr>
            <w:r>
              <w:rPr>
                <w:i/>
              </w:rPr>
              <w:t>Statutes (Repeals and Minor Amendments) Bill 2021</w:t>
            </w:r>
            <w:r>
              <w:t xml:space="preserve"> (No. </w:t>
              <w:t>2‑1</w:t>
              <w:t>)</w:t>
            </w:r>
          </w:p>
        </w:tc>
      </w:tr>
      <w:tr>
        <w:trPr>
          <w:cantSplit/>
        </w:trPr>
        <w:tc>
          <w:p>
            <w:pPr>
              <w:pStyle w:val="Table11Row"/>
            </w:pPr>
            <w:r>
              <w:rPr>
                <w:i/>
              </w:rPr>
              <w:t>Spent Convictions Act 1988</w:t>
            </w:r>
          </w:p>
        </w:tc>
        <w:tc>
          <w:p>
            <w:pPr>
              <w:pStyle w:val="Table11Row"/>
            </w:pPr>
            <w:r>
              <w:rPr>
                <w:i/>
              </w:rPr>
              <w:t>Firearms Bill 2024</w:t>
            </w:r>
            <w:r>
              <w:t xml:space="preserve"> (No. </w:t>
              <w:t>150‑2</w:t>
              <w:t>)</w:t>
            </w:r>
          </w:p>
        </w:tc>
      </w:tr>
      <w:tr>
        <w:trPr>
          <w:cantSplit/>
        </w:trPr>
        <w:tc>
          <w:p>
            <w:pPr>
              <w:pStyle w:val="Table11Row"/>
            </w:pPr>
            <w:r>
              <w:rPr>
                <w:i/>
              </w:rPr>
              <w:t>State Records Act 2000</w:t>
            </w:r>
          </w:p>
        </w:tc>
        <w:tc>
          <w:p>
            <w:pPr>
              <w:pStyle w:val="Table11Row"/>
            </w:pPr>
            <w:r>
              <w:rPr>
                <w:i/>
              </w:rPr>
              <w:t>Information Commissioner Bill 2024</w:t>
            </w:r>
            <w:r>
              <w:t xml:space="preserve"> (No. </w:t>
              <w:t>159‑1</w:t>
              <w:t>)</w:t>
            </w:r>
          </w:p>
        </w:tc>
      </w:tr>
      <w:tr>
        <w:trPr>
          <w:cantSplit/>
        </w:trPr>
        <w:tc>
          <w:p>
            <w:pPr>
              <w:pStyle w:val="Table11Row"/>
            </w:pPr>
            <w:r>
              <w:rPr>
                <w:i/>
              </w:rPr>
              <w:t>State Superannuation (Transitional and Consequential Provisions) Act 2000</w:t>
            </w:r>
          </w:p>
        </w:tc>
        <w:tc>
          <w:p>
            <w:pPr>
              <w:pStyle w:val="Table11Row"/>
            </w:pPr>
            <w:r>
              <w:rPr>
                <w:i/>
              </w:rPr>
              <w:t>Statutes (Repeals and Minor Amendments) Bill 2021</w:t>
            </w:r>
            <w:r>
              <w:t xml:space="preserve"> (No. </w:t>
              <w:t>2‑1</w:t>
              <w:t>)</w:t>
            </w:r>
          </w:p>
        </w:tc>
      </w:tr>
      <w:tr>
        <w:trPr>
          <w:cantSplit/>
        </w:trPr>
        <w:tc>
          <w:p>
            <w:pPr>
              <w:pStyle w:val="Table11Row"/>
            </w:pPr>
            <w:r>
              <w:rPr>
                <w:i/>
              </w:rPr>
              <w:t>State Superannuation Act 2000</w:t>
            </w:r>
          </w:p>
        </w:tc>
        <w:tc>
          <w:p>
            <w:pPr>
              <w:pStyle w:val="Table11Row"/>
            </w:pPr>
            <w:r>
              <w:rPr>
                <w:i/>
              </w:rPr>
              <w:t>State Superannuation Amendment Bill 2023</w:t>
            </w:r>
            <w:r>
              <w:t xml:space="preserve"> (No. </w:t>
              <w:t>136‑1</w:t>
              <w:t>)</w:t>
            </w:r>
          </w:p>
        </w:tc>
      </w:tr>
      <w:tr>
        <w:trPr>
          <w:cantSplit/>
        </w:trPr>
        <w:tc>
          <w:p>
            <w:pPr>
              <w:pStyle w:val="Table11Row"/>
            </w:pPr>
            <w:r>
              <w:rPr>
                <w:i/>
              </w:rPr>
              <w:t>Statutory Corporations (Liability of Directors) Act 1996</w:t>
            </w:r>
          </w:p>
        </w:tc>
        <w:tc>
          <w:p>
            <w:pPr>
              <w:pStyle w:val="Table11Row"/>
            </w:pPr>
            <w:r>
              <w:rPr>
                <w:i/>
              </w:rPr>
              <w:t>Sports and Entertainment Trust Bill 2023</w:t>
            </w:r>
            <w:r>
              <w:t xml:space="preserve"> (No. </w:t>
              <w:t>115‑1</w:t>
              <w:t>)</w:t>
            </w:r>
          </w:p>
          <w:p>
            <w:pPr>
              <w:pStyle w:val="Table11Row"/>
            </w:pPr>
            <w:r>
              <w:rPr>
                <w:i/>
              </w:rPr>
              <w:t>Sports and Entertainment Trust Bill 2024</w:t>
            </w:r>
            <w:r>
              <w:t xml:space="preserve"> (No. </w:t>
              <w:t>153‑1</w:t>
              <w:t>)</w:t>
            </w:r>
          </w:p>
        </w:tc>
      </w:tr>
      <w:tr>
        <w:trPr>
          <w:cantSplit/>
        </w:trPr>
        <w:tc>
          <w:p>
            <w:pPr>
              <w:pStyle w:val="Table11Row"/>
            </w:pPr>
            <w:r>
              <w:rPr>
                <w:i/>
              </w:rPr>
              <w:t>Strata Titles Amendment Act 2018</w:t>
            </w:r>
          </w:p>
        </w:tc>
        <w:tc>
          <w:p>
            <w:pPr>
              <w:pStyle w:val="Table11Row"/>
            </w:pPr>
            <w:r>
              <w:rPr>
                <w:i/>
              </w:rPr>
              <w:t>Statutes (Repeals and Minor Amendments) Bill 2021</w:t>
            </w:r>
            <w:r>
              <w:t xml:space="preserve"> (No. </w:t>
              <w:t>2‑1</w:t>
              <w:t>)</w:t>
            </w:r>
          </w:p>
        </w:tc>
      </w:tr>
      <w:tr>
        <w:trPr>
          <w:cantSplit/>
        </w:trPr>
        <w:tc>
          <w:p>
            <w:pPr>
              <w:pStyle w:val="Table11Row"/>
            </w:pPr>
            <w:r>
              <w:rPr>
                <w:i/>
              </w:rPr>
              <w:t>Teacher Registration Act 2012</w:t>
            </w:r>
          </w:p>
        </w:tc>
        <w:tc>
          <w:p>
            <w:pPr>
              <w:pStyle w:val="Table11Row"/>
            </w:pPr>
            <w:r>
              <w:rPr>
                <w:i/>
              </w:rPr>
              <w:t>Statutes (Repeals and Minor Amendments) Bill 2021</w:t>
            </w:r>
            <w:r>
              <w:t xml:space="preserve"> (No. </w:t>
              <w:t>2‑1</w:t>
              <w:t>)</w:t>
            </w:r>
          </w:p>
        </w:tc>
      </w:tr>
      <w:tr>
        <w:trPr>
          <w:cantSplit/>
        </w:trPr>
        <w:tc>
          <w:p>
            <w:pPr>
              <w:pStyle w:val="Table11Row"/>
            </w:pPr>
            <w:r>
              <w:rPr>
                <w:i/>
              </w:rPr>
              <w:t>Terrorism (Extraordinary Powers) Act 2005</w:t>
            </w:r>
          </w:p>
        </w:tc>
        <w:tc>
          <w:p>
            <w:pPr>
              <w:pStyle w:val="Table11Row"/>
            </w:pPr>
            <w:r>
              <w:rPr>
                <w:i/>
              </w:rPr>
              <w:t>Births, Deaths and Marriages Registration Amendment (Sex or Gender Changes) Bill 2024</w:t>
            </w:r>
            <w:r>
              <w:t xml:space="preserve"> (No. </w:t>
              <w:t>156‑2</w:t>
              <w:t>)</w:t>
            </w:r>
          </w:p>
        </w:tc>
      </w:tr>
      <w:tr>
        <w:trPr>
          <w:cantSplit/>
        </w:trPr>
        <w:tc>
          <w:p>
            <w:pPr>
              <w:pStyle w:val="Table11Row"/>
            </w:pPr>
            <w:r>
              <w:rPr>
                <w:i/>
              </w:rPr>
              <w:t>Terrorism (Preventative Detention) Act 2006</w:t>
            </w:r>
          </w:p>
        </w:tc>
        <w:tc>
          <w:p>
            <w:pPr>
              <w:pStyle w:val="Table11Row"/>
            </w:pPr>
            <w:r>
              <w:rPr>
                <w:i/>
              </w:rPr>
              <w:t>Births, Deaths and Marriages Registration Amendment (Sex or Gender Changes) Bill 2024</w:t>
            </w:r>
            <w:r>
              <w:t xml:space="preserve"> (No. </w:t>
              <w:t>156‑2</w:t>
              <w:t>)</w:t>
            </w:r>
          </w:p>
        </w:tc>
      </w:tr>
      <w:tr>
        <w:trPr>
          <w:cantSplit/>
        </w:trPr>
        <w:tc>
          <w:p>
            <w:pPr>
              <w:pStyle w:val="Table11Row"/>
            </w:pPr>
            <w:r>
              <w:rPr>
                <w:i/>
              </w:rPr>
              <w:t>University Medical School, Teaching Hospitals, Act 1955</w:t>
            </w:r>
          </w:p>
        </w:tc>
        <w:tc>
          <w:p>
            <w:pPr>
              <w:pStyle w:val="Table11Row"/>
            </w:pPr>
            <w:r>
              <w:rPr>
                <w:i/>
              </w:rPr>
              <w:t>Statutes (Repeals and Minor Amendments) Bill 2021</w:t>
            </w:r>
            <w:r>
              <w:t xml:space="preserve"> (No. </w:t>
              <w:t>2‑1</w:t>
              <w:t>)</w:t>
            </w:r>
          </w:p>
        </w:tc>
      </w:tr>
      <w:tr>
        <w:trPr>
          <w:cantSplit/>
        </w:trPr>
        <w:tc>
          <w:p>
            <w:pPr>
              <w:pStyle w:val="Table11Row"/>
            </w:pPr>
            <w:r>
              <w:rPr>
                <w:i/>
              </w:rPr>
              <w:t>Water Services Act 2012</w:t>
            </w:r>
          </w:p>
        </w:tc>
        <w:tc>
          <w:p>
            <w:pPr>
              <w:pStyle w:val="Table11Row"/>
            </w:pPr>
            <w:r>
              <w:rPr>
                <w:i/>
              </w:rPr>
              <w:t>Statutes (Repeals and Minor Amendments) Bill 2021</w:t>
            </w:r>
            <w:r>
              <w:t xml:space="preserve"> (No. </w:t>
              <w:t>2‑1</w:t>
              <w:t>)</w:t>
            </w:r>
          </w:p>
        </w:tc>
      </w:tr>
      <w:tr>
        <w:trPr>
          <w:cantSplit/>
        </w:trPr>
        <w:tc>
          <w:p>
            <w:pPr>
              <w:pStyle w:val="Table11Row"/>
            </w:pPr>
            <w:r>
              <w:rPr>
                <w:i/>
              </w:rPr>
              <w:t>Water Services Legislation Amendment and Repeal Act 2012</w:t>
            </w:r>
          </w:p>
        </w:tc>
        <w:tc>
          <w:p>
            <w:pPr>
              <w:pStyle w:val="Table11Row"/>
            </w:pPr>
            <w:r>
              <w:rPr>
                <w:i/>
              </w:rPr>
              <w:t>Statutes (Repeals and Minor Amendments) Bill 2021</w:t>
            </w:r>
            <w:r>
              <w:t xml:space="preserve"> (No. </w:t>
              <w:t>2‑1</w:t>
              <w:t>)</w:t>
            </w:r>
          </w:p>
        </w:tc>
      </w:tr>
      <w:tr>
        <w:trPr>
          <w:cantSplit/>
        </w:trPr>
        <w:tc>
          <w:p>
            <w:pPr>
              <w:pStyle w:val="Table11Row"/>
            </w:pPr>
            <w:r>
              <w:rPr>
                <w:i/>
              </w:rPr>
              <w:t>Weapons Act 1999</w:t>
            </w:r>
          </w:p>
        </w:tc>
        <w:tc>
          <w:p>
            <w:pPr>
              <w:pStyle w:val="Table11Row"/>
            </w:pPr>
            <w:r>
              <w:rPr>
                <w:i/>
              </w:rPr>
              <w:t>Firearms Bill 2024</w:t>
            </w:r>
            <w:r>
              <w:t xml:space="preserve"> (No. </w:t>
              <w:t>150‑2</w:t>
              <w:t>)</w:t>
            </w:r>
          </w:p>
        </w:tc>
      </w:tr>
      <w:tr>
        <w:trPr>
          <w:cantSplit/>
        </w:trPr>
        <w:tc>
          <w:p>
            <w:pPr>
              <w:pStyle w:val="Table11Row"/>
            </w:pPr>
            <w:r>
              <w:rPr>
                <w:i/>
              </w:rPr>
              <w:t>Western Australian Sports Centre Trust (Traffic) Regulations 2017</w:t>
            </w:r>
          </w:p>
        </w:tc>
        <w:tc>
          <w:p>
            <w:pPr>
              <w:pStyle w:val="Table11Row"/>
            </w:pPr>
            <w:r>
              <w:rPr>
                <w:i/>
              </w:rPr>
              <w:t>Sports and Entertainment Trust Bill 2023</w:t>
            </w:r>
            <w:r>
              <w:t xml:space="preserve"> (No. </w:t>
              <w:t>115‑1</w:t>
              <w:t>)</w:t>
            </w:r>
          </w:p>
          <w:p>
            <w:pPr>
              <w:pStyle w:val="Table11Row"/>
            </w:pPr>
            <w:r>
              <w:rPr>
                <w:i/>
              </w:rPr>
              <w:t>Sports and Entertainment Trust Bill 2024</w:t>
            </w:r>
            <w:r>
              <w:t xml:space="preserve"> (No. </w:t>
              <w:t>153‑1</w:t>
              <w:t>)</w:t>
            </w:r>
          </w:p>
        </w:tc>
      </w:tr>
      <w:tr>
        <w:trPr>
          <w:cantSplit/>
        </w:trPr>
        <w:tc>
          <w:p>
            <w:pPr>
              <w:pStyle w:val="Table11Row"/>
            </w:pPr>
            <w:r>
              <w:rPr>
                <w:i/>
              </w:rPr>
              <w:t>Western Australian Sports Centre Trust Act 1986</w:t>
            </w:r>
          </w:p>
        </w:tc>
        <w:tc>
          <w:p>
            <w:pPr>
              <w:pStyle w:val="Table11Row"/>
            </w:pPr>
            <w:r>
              <w:rPr>
                <w:i/>
              </w:rPr>
              <w:t>Sports and Entertainment Trust Bill 2023</w:t>
            </w:r>
            <w:r>
              <w:t xml:space="preserve"> (No. </w:t>
              <w:t>115‑1</w:t>
              <w:t>)</w:t>
            </w:r>
          </w:p>
          <w:p>
            <w:pPr>
              <w:pStyle w:val="Table11Row"/>
            </w:pPr>
            <w:r>
              <w:rPr>
                <w:i/>
              </w:rPr>
              <w:t>Sports and Entertainment Trust Bill 2024</w:t>
            </w:r>
            <w:r>
              <w:t xml:space="preserve"> (No. </w:t>
              <w:t>153‑1</w:t>
              <w:t>)</w:t>
            </w:r>
          </w:p>
        </w:tc>
      </w:tr>
      <w:tr>
        <w:trPr>
          <w:cantSplit/>
        </w:trPr>
        <w:tc>
          <w:p>
            <w:pPr>
              <w:pStyle w:val="Table11Row"/>
            </w:pPr>
            <w:r>
              <w:rPr>
                <w:i/>
              </w:rPr>
              <w:t>Witness Protection (Western Australia) Act 1996</w:t>
            </w:r>
          </w:p>
        </w:tc>
        <w:tc>
          <w:p>
            <w:pPr>
              <w:pStyle w:val="Table11Row"/>
            </w:pPr>
            <w:r>
              <w:rPr>
                <w:i/>
              </w:rPr>
              <w:t>Statutes (Repeals and Minor Amendments) Bill 2021</w:t>
            </w:r>
            <w:r>
              <w:t xml:space="preserve"> (No. </w:t>
              <w:t>2‑1</w:t>
              <w:t>)</w:t>
            </w:r>
          </w:p>
        </w:tc>
      </w:tr>
      <w:tr>
        <w:trPr>
          <w:cantSplit/>
        </w:trPr>
        <w:tc>
          <w:p>
            <w:pPr>
              <w:pStyle w:val="Table11Row"/>
            </w:pPr>
            <w:r>
              <w:rPr>
                <w:i/>
              </w:rPr>
              <w:t>Workers’ Compensation and Injury Management Act 1981</w:t>
            </w:r>
          </w:p>
        </w:tc>
        <w:tc>
          <w:p>
            <w:pPr>
              <w:pStyle w:val="Table11Row"/>
            </w:pPr>
            <w:r>
              <w:rPr>
                <w:i/>
              </w:rPr>
              <w:t>Civil Liability Amendment (Provisional Damages for Dust Diseases) Bill 2024</w:t>
            </w:r>
            <w:r>
              <w:t xml:space="preserve"> (No. </w:t>
              <w:t>155‑1</w:t>
              <w:t>)</w:t>
            </w:r>
          </w:p>
          <w:p>
            <w:pPr>
              <w:pStyle w:val="Table11Row"/>
            </w:pPr>
            <w:r>
              <w:rPr>
                <w:i/>
              </w:rPr>
              <w:t>Statutes (Repeals and Minor Amendments) Bill 2021</w:t>
            </w:r>
            <w:r>
              <w:t xml:space="preserve"> (No. </w:t>
              <w:t>2‑1</w:t>
              <w:t>)</w:t>
            </w:r>
          </w:p>
        </w:tc>
      </w:tr>
      <w:tr>
        <w:trPr>
          <w:cantSplit/>
        </w:trPr>
        <w:tc>
          <w:p>
            <w:pPr>
              <w:pStyle w:val="Table11Row"/>
            </w:pPr>
            <w:r>
              <w:rPr>
                <w:i/>
              </w:rPr>
              <w:t>Workers Compensation and Injury Management Act 2023</w:t>
            </w:r>
          </w:p>
        </w:tc>
        <w:tc>
          <w:p>
            <w:pPr>
              <w:pStyle w:val="Table11Row"/>
            </w:pPr>
            <w:r>
              <w:rPr>
                <w:i/>
              </w:rPr>
              <w:t>Civil Liability Amendment (Provisional Damages for Dust Diseases) Bill 2024</w:t>
            </w:r>
            <w:r>
              <w:t xml:space="preserve"> (No. </w:t>
              <w:t>155‑1</w:t>
              <w:t>)</w:t>
            </w:r>
          </w:p>
        </w:tc>
      </w:tr>
    </w:tbl>
    <w:sectPr>
      <w:headerReference w:type="default" r:id="rId6"/>
      <w:footerReference w:type="default" r:id="rId7"/>
      <w:footerReference w:type="first" r:id="rId8"/>
      <w:endnotePr>
        <w:numFmt w:val="decimal"/>
      </w:endnotePr>
      <w:pgSz w:w="11907" w:h="16840" w:code="9"/>
      <w:pgMar w:top="1134" w:right="1701" w:bottom="1134" w:left="1701" w:header="850" w:footer="85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t>11-</w:t>
    </w:r>
    <w:r>
      <w:fldChar w:fldCharType="begin"/>
    </w:r>
    <w:r>
      <w:instrText xml:space="preserve"> PAGE </w:instrText>
    </w:r>
    <w:r>
      <w:fldChar w:fldCharType="separate"/>
    </w:r>
    <w:r>
      <w:t>2</w:t>
    </w:r>
    <w:r>
      <w:fldChar w:fldCharType="end"/>
    </w: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t>11-</w:t>
    </w: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rPr>
        <w:i/>
      </w:rPr>
    </w:pPr>
    <w:r>
      <w:t>Legislation amended by Bills currently in Parliament — </w:t>
    </w:r>
    <w:r>
      <w:rPr>
        <w:i/>
      </w:rPr>
      <w:t>continued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hyphenationZone w:val="84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1095713-56F5-4F71-AA81-D2E69266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ble">
    <w:name w:val="ITable"/>
    <w:basedOn w:val="Normal"/>
    <w:pPr>
      <w:suppressAutoHyphens/>
      <w:jc w:val="center"/>
      <w:outlineLvl w:val="0"/>
    </w:pPr>
    <w:rPr>
      <w:b/>
      <w:sz w:val="36"/>
    </w:rPr>
  </w:style>
  <w:style w:type="paragraph" w:styleId="Header">
    <w:name w:val="header"/>
    <w:semiHidden/>
    <w:pPr>
      <w:spacing w:after="80"/>
      <w:jc w:val="center"/>
    </w:pPr>
  </w:style>
  <w:style w:type="paragraph" w:styleId="Footer">
    <w:name w:val="footer"/>
    <w:semiHidden/>
    <w:pPr>
      <w:pBdr>
        <w:top w:val="single" w:sz="4" w:space="1" w:color="auto"/>
      </w:pBdr>
      <w:spacing w:line="260" w:lineRule="atLeast"/>
      <w:jc w:val="center"/>
    </w:pPr>
    <w:rPr>
      <w:sz w:val="16"/>
    </w:rPr>
  </w:style>
  <w:style w:type="paragraph" w:styleId="DocumentMap">
    <w:name w:val="Document Map"/>
    <w:basedOn w:val="Normal"/>
    <w:semiHidden/>
    <w:pPr>
      <w:shd w:val="clear" w:color="auto" w:fill="000080"/>
    </w:pPr>
    <w:rPr>
      <w:rFonts w:ascii="Tahoma" w:hAnsi="Tahoma"/>
    </w:rPr>
  </w:style>
  <w:style w:type="paragraph" w:customStyle="1" w:styleId="BuildTime">
    <w:name w:val="BuildTime"/>
    <w:pPr>
      <w:suppressAutoHyphens/>
      <w:jc w:val="center"/>
    </w:pPr>
    <w:rPr>
      <w:szCs w:val="24"/>
    </w:rPr>
  </w:style>
  <w:style w:type="paragraph" w:customStyle="1" w:styleId="Table11Row">
    <w:name w:val="Table11Row"/>
    <w:pPr>
      <w:spacing w:before="40" w:after="40"/>
      <w:ind w:left="170" w:hanging="170"/>
    </w:pPr>
    <w:rPr>
      <w:sz w:val="18"/>
    </w:rPr>
  </w:style>
  <w:style w:type="paragraph" w:customStyle="1" w:styleId="Table11Hdr">
    <w:name w:val="Table11Hdr"/>
    <w:rPr>
      <w:b/>
    </w:rPr>
  </w:style>
  <w:style w:type="paragraph" w:customStyle="1" w:styleId="Notes">
    <w:name w:val="Notes"/>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15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DocSecurity>0</DocSecurity>
  <ScaleCrop>false</ScaleCrop>
  <HeadingPairs>
    <vt:vector size="2" baseType="variant">
      <vt:variant>
        <vt:lpstr>Title</vt:lpstr>
      </vt:variant>
      <vt:variant>
        <vt:i4>1</vt:i4>
      </vt:variant>
    </vt:vector>
  </HeadingPairs>
  <TitlesOfParts>
    <vt:vector size="1" baseType="lpstr">
      <vt:lpstr>ACTAF [misc]</vt:lpstr>
    </vt:vector>
  </TitlesOfParts>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ACTAF [misc]</dc:title>
  <dc:subject>Table of Acts affected</dc:subject>
  <cp:revision>10</cp:revision>
  <cp:category>AK</cp:category>
  <dc:creator>Tables Generator</dc:creator>
  <dcterms:created xsi:type="dcterms:W3CDTF">2024-05-16T18:30:01</dcterms:created>
</cp:coreProperties>
</file>